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D00C82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Toc69729002"/>
      <w:bookmarkStart w:id="1" w:name="_Toc57314688"/>
      <w:bookmarkStart w:id="2" w:name="OLE_LINK37"/>
      <w:r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ПРОТОКОЛ № 2</w:t>
      </w:r>
    </w:p>
    <w:bookmarkEnd w:id="0"/>
    <w:bookmarkEnd w:id="1"/>
    <w:p w:rsidR="00606808" w:rsidRPr="00D00C82" w:rsidRDefault="00E46674" w:rsidP="00A51F6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процедура</w:t>
      </w:r>
      <w:proofErr w:type="gramEnd"/>
      <w:r w:rsidR="00606808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рассмотрения</w:t>
      </w:r>
      <w:r w:rsidR="0028237F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оценки </w:t>
      </w:r>
      <w:r w:rsidR="00606808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заяв</w:t>
      </w:r>
      <w:r w:rsidR="00503373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606808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 на участие в открытом конкурсе на </w:t>
      </w:r>
      <w:r w:rsidR="005F05A0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право заключения договор</w:t>
      </w:r>
      <w:r w:rsidR="00503373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ов</w:t>
      </w:r>
      <w:r w:rsidR="005F05A0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выполнение редакционно-издательских и полиграфических работ для нужд Постоянного Комитета Союзного государства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="005F05A0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на 20</w:t>
      </w:r>
      <w:r w:rsidR="00503373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5F05A0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  <w:r w:rsidR="00510B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(по лотам)</w:t>
      </w:r>
    </w:p>
    <w:bookmarkEnd w:id="2"/>
    <w:p w:rsidR="00606808" w:rsidRPr="00D00C82" w:rsidRDefault="00606808" w:rsidP="00A51F6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5133" w:rsidRPr="00D00C82" w:rsidRDefault="00265133" w:rsidP="00A51F60">
      <w:pPr>
        <w:pStyle w:val="a5"/>
        <w:spacing w:before="0" w:after="0"/>
        <w:ind w:right="-57"/>
        <w:rPr>
          <w:rFonts w:eastAsia="Times New Roman"/>
          <w:bCs/>
          <w:sz w:val="26"/>
          <w:szCs w:val="26"/>
        </w:rPr>
      </w:pPr>
      <w:bookmarkStart w:id="3" w:name="OLE_LINK38"/>
      <w:r w:rsidRPr="00D00C82">
        <w:rPr>
          <w:bCs/>
          <w:sz w:val="26"/>
          <w:szCs w:val="26"/>
        </w:rPr>
        <w:t>г</w:t>
      </w:r>
      <w:r w:rsidRPr="00D00C82">
        <w:rPr>
          <w:rFonts w:eastAsia="Times New Roman"/>
          <w:bCs/>
          <w:sz w:val="26"/>
          <w:szCs w:val="26"/>
        </w:rPr>
        <w:t>. Москва                                                                                    </w:t>
      </w:r>
      <w:r w:rsidR="00510B3D" w:rsidRPr="00D00C82">
        <w:rPr>
          <w:rFonts w:eastAsia="Times New Roman"/>
          <w:bCs/>
          <w:sz w:val="26"/>
          <w:szCs w:val="26"/>
        </w:rPr>
        <w:t>            </w:t>
      </w:r>
      <w:r w:rsidR="00510B3D">
        <w:rPr>
          <w:rFonts w:eastAsia="Times New Roman"/>
          <w:bCs/>
          <w:sz w:val="26"/>
          <w:szCs w:val="26"/>
        </w:rPr>
        <w:t>     </w:t>
      </w:r>
      <w:r w:rsidRPr="00D00C82">
        <w:rPr>
          <w:rFonts w:eastAsia="Times New Roman"/>
          <w:bCs/>
          <w:sz w:val="26"/>
          <w:szCs w:val="26"/>
        </w:rPr>
        <w:t>    2</w:t>
      </w:r>
      <w:r w:rsidR="00503373" w:rsidRPr="00D00C82">
        <w:rPr>
          <w:rFonts w:eastAsia="Times New Roman"/>
          <w:bCs/>
          <w:sz w:val="26"/>
          <w:szCs w:val="26"/>
        </w:rPr>
        <w:t>6</w:t>
      </w:r>
      <w:r w:rsidRPr="00D00C82">
        <w:rPr>
          <w:rFonts w:eastAsia="Times New Roman"/>
          <w:bCs/>
          <w:sz w:val="26"/>
          <w:szCs w:val="26"/>
        </w:rPr>
        <w:t xml:space="preserve"> </w:t>
      </w:r>
      <w:r w:rsidR="00503373" w:rsidRPr="00D00C82">
        <w:rPr>
          <w:rFonts w:eastAsia="Times New Roman"/>
          <w:bCs/>
          <w:sz w:val="26"/>
          <w:szCs w:val="26"/>
        </w:rPr>
        <w:t xml:space="preserve">февраля </w:t>
      </w:r>
      <w:r w:rsidRPr="00D00C82">
        <w:rPr>
          <w:rFonts w:eastAsia="Times New Roman"/>
          <w:bCs/>
          <w:sz w:val="26"/>
          <w:szCs w:val="26"/>
        </w:rPr>
        <w:t>20</w:t>
      </w:r>
      <w:r w:rsidR="00503373" w:rsidRPr="00D00C82">
        <w:rPr>
          <w:rFonts w:eastAsia="Times New Roman"/>
          <w:bCs/>
          <w:sz w:val="26"/>
          <w:szCs w:val="26"/>
        </w:rPr>
        <w:t>20</w:t>
      </w:r>
      <w:r w:rsidRPr="00D00C82">
        <w:rPr>
          <w:rFonts w:eastAsia="Times New Roman"/>
          <w:bCs/>
          <w:sz w:val="26"/>
          <w:szCs w:val="26"/>
        </w:rPr>
        <w:t xml:space="preserve"> г.</w:t>
      </w:r>
    </w:p>
    <w:p w:rsidR="00D00C82" w:rsidRPr="00D00C82" w:rsidRDefault="00D00C82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B1FF5" w:rsidRDefault="006B1FF5" w:rsidP="00A5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606808" w:rsidRPr="00D00C82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D00C82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2. Место, дата</w:t>
      </w:r>
      <w:r w:rsidR="0031059D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, время</w:t>
      </w: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проведения процедуры рассмотрения</w:t>
      </w:r>
      <w:r w:rsidR="0028237F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заяв</w:t>
      </w:r>
      <w:r w:rsidR="0050337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к на участие в открытом конкурсе (далее – конкурс).</w:t>
      </w:r>
    </w:p>
    <w:p w:rsidR="00606808" w:rsidRPr="00D00C82" w:rsidRDefault="00606808" w:rsidP="00A51F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Процедура рассмотрения</w:t>
      </w:r>
      <w:r w:rsidR="0028237F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заяв</w:t>
      </w:r>
      <w:r w:rsidR="0050337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к на участие в конкур</w:t>
      </w:r>
      <w:r w:rsidR="00B17A97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се проводилась по адресу: Российская Федерация</w:t>
      </w:r>
      <w:r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="0026513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. № 119</w:t>
      </w:r>
      <w:r w:rsidR="00A51F60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0D41DD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51F60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50337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A51F60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.0</w:t>
      </w:r>
      <w:r w:rsidR="0050337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A51F60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.20</w:t>
      </w:r>
      <w:r w:rsidR="0050337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="00A51F60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D41DD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26513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12</w:t>
      </w:r>
      <w:r w:rsidR="000D41DD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265133" w:rsidRPr="00D00C82">
        <w:rPr>
          <w:rFonts w:ascii="Times New Roman" w:eastAsia="Times New Roman" w:hAnsi="Times New Roman"/>
          <w:bCs/>
          <w:sz w:val="26"/>
          <w:szCs w:val="26"/>
          <w:lang w:eastAsia="ru-RU"/>
        </w:rPr>
        <w:t>00</w:t>
      </w:r>
      <w:r w:rsidR="00510B3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минут.</w:t>
      </w:r>
    </w:p>
    <w:p w:rsidR="00265133" w:rsidRPr="00D00C82" w:rsidRDefault="00265133" w:rsidP="00A51F60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D00C82">
        <w:rPr>
          <w:rFonts w:eastAsia="Times New Roman"/>
          <w:bCs/>
          <w:sz w:val="26"/>
          <w:szCs w:val="26"/>
        </w:rPr>
        <w:t xml:space="preserve">3. Состав комиссии утвержден приказом Постоянного Комитета Союзного государства </w:t>
      </w:r>
      <w:r w:rsidR="00503373" w:rsidRPr="00D00C82">
        <w:rPr>
          <w:rFonts w:eastAsia="Times New Roman"/>
          <w:bCs/>
          <w:sz w:val="26"/>
          <w:szCs w:val="26"/>
        </w:rPr>
        <w:t>от 30.01.2020 № 5.</w:t>
      </w:r>
    </w:p>
    <w:p w:rsidR="00503373" w:rsidRPr="00D00C82" w:rsidRDefault="00503373" w:rsidP="00503373">
      <w:pPr>
        <w:pStyle w:val="a5"/>
        <w:spacing w:before="240" w:after="120"/>
        <w:ind w:right="-57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D00C82">
        <w:rPr>
          <w:rFonts w:eastAsia="Times New Roman"/>
          <w:bCs/>
          <w:sz w:val="26"/>
          <w:szCs w:val="26"/>
        </w:rPr>
        <w:t>Заседание проводится в присутствии 8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503373" w:rsidRPr="00D00C82" w:rsidTr="00074B82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Председатель комиссии:</w:t>
            </w:r>
          </w:p>
        </w:tc>
      </w:tr>
      <w:tr w:rsidR="00503373" w:rsidRPr="00D00C82" w:rsidTr="00074B82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Сиренко</w:t>
            </w:r>
          </w:p>
          <w:p w:rsidR="00503373" w:rsidRPr="00D00C82" w:rsidRDefault="00503373" w:rsidP="005033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Виктор Иванович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заместитель Государственного секретаря – член Постоянного Комитета Союзного государства</w:t>
            </w:r>
          </w:p>
        </w:tc>
      </w:tr>
      <w:tr w:rsidR="00503373" w:rsidRPr="00D00C82" w:rsidTr="00074B82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503373" w:rsidRPr="00D00C82" w:rsidTr="00074B82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Шундрик</w:t>
            </w:r>
            <w:proofErr w:type="spellEnd"/>
          </w:p>
          <w:p w:rsidR="00503373" w:rsidRPr="00D00C82" w:rsidRDefault="00503373" w:rsidP="005033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Александр Александрович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начальник Департамента социальной политики и информационного обеспечения</w:t>
            </w:r>
          </w:p>
        </w:tc>
      </w:tr>
      <w:tr w:rsidR="00503373" w:rsidRPr="00D00C82" w:rsidTr="00074B82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Члены комиссии:</w:t>
            </w:r>
          </w:p>
        </w:tc>
      </w:tr>
      <w:tr w:rsidR="00503373" w:rsidRPr="00D00C82" w:rsidTr="00074B82">
        <w:trPr>
          <w:trHeight w:val="63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Овчаренко</w:t>
            </w:r>
          </w:p>
          <w:p w:rsidR="00503373" w:rsidRPr="00D00C82" w:rsidRDefault="00503373" w:rsidP="005033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Елена Александровна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помощник Государственного секретаря Союзного государства</w:t>
            </w:r>
          </w:p>
        </w:tc>
      </w:tr>
      <w:tr w:rsidR="00503373" w:rsidRPr="00D00C82" w:rsidTr="00074B8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Безруков </w:t>
            </w:r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Денис Александрович</w:t>
            </w:r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503373" w:rsidRPr="00D00C82" w:rsidTr="00074B8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Грузинская</w:t>
            </w:r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Тамара </w:t>
            </w:r>
            <w:proofErr w:type="spell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Викентьевна</w:t>
            </w:r>
            <w:proofErr w:type="spellEnd"/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заместитель начальника Департамента финансов и бюджетной политики</w:t>
            </w:r>
          </w:p>
        </w:tc>
      </w:tr>
      <w:tr w:rsidR="00503373" w:rsidRPr="00D00C82" w:rsidTr="00074B8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Нечаева </w:t>
            </w:r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Лариса Сергеевна</w:t>
            </w:r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начальник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503373" w:rsidRPr="00D00C82" w:rsidTr="00074B8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Ишутина Виктория Викторовна</w:t>
            </w: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 xml:space="preserve"> (секретарь)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503373" w:rsidRPr="00D00C82" w:rsidTr="00074B8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Смирнова </w:t>
            </w:r>
          </w:p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Татьяна Михайловна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>советник</w:t>
            </w:r>
            <w:proofErr w:type="gramEnd"/>
            <w:r w:rsidRPr="00D00C82">
              <w:rPr>
                <w:rFonts w:ascii="Times New Roman" w:eastAsia="Times New Roman" w:hAnsi="Times New Roman"/>
                <w:sz w:val="26"/>
                <w:szCs w:val="26"/>
              </w:rPr>
              <w:t xml:space="preserve"> Департамента правового обеспечения</w:t>
            </w:r>
          </w:p>
        </w:tc>
      </w:tr>
    </w:tbl>
    <w:p w:rsidR="00606808" w:rsidRPr="00D00C82" w:rsidRDefault="00606808" w:rsidP="00A51F60">
      <w:pPr>
        <w:widowControl w:val="0"/>
        <w:autoSpaceDE w:val="0"/>
        <w:autoSpaceDN w:val="0"/>
        <w:adjustRightInd w:val="0"/>
        <w:spacing w:before="120" w:after="120" w:line="240" w:lineRule="auto"/>
        <w:ind w:firstLine="83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0C82">
        <w:rPr>
          <w:rFonts w:ascii="Times New Roman" w:eastAsia="Times New Roman" w:hAnsi="Times New Roman"/>
          <w:sz w:val="26"/>
          <w:szCs w:val="26"/>
          <w:lang w:eastAsia="ru-RU"/>
        </w:rPr>
        <w:t>Кворум имеется. Комиссия правомочна.</w:t>
      </w:r>
    </w:p>
    <w:p w:rsidR="00510B3D" w:rsidRPr="00510B3D" w:rsidRDefault="00510B3D" w:rsidP="00510B3D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510B3D">
        <w:rPr>
          <w:rFonts w:eastAsia="Times New Roman"/>
          <w:bCs/>
          <w:sz w:val="26"/>
          <w:szCs w:val="26"/>
        </w:rPr>
        <w:t>4. Предмет договора:</w:t>
      </w:r>
    </w:p>
    <w:p w:rsidR="00510B3D" w:rsidRPr="00510B3D" w:rsidRDefault="00510B3D" w:rsidP="00510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10B3D">
        <w:rPr>
          <w:rFonts w:ascii="Times New Roman" w:eastAsia="Times New Roman" w:hAnsi="Times New Roman"/>
          <w:bCs/>
          <w:sz w:val="26"/>
          <w:szCs w:val="26"/>
        </w:rPr>
        <w:t>Лот № 1 – Подготовка и размещение материалов по союзной тематике в российском историческом журнале;</w:t>
      </w:r>
    </w:p>
    <w:p w:rsidR="00510B3D" w:rsidRPr="00510B3D" w:rsidRDefault="00510B3D" w:rsidP="00510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10B3D">
        <w:rPr>
          <w:rFonts w:ascii="Times New Roman" w:eastAsia="Times New Roman" w:hAnsi="Times New Roman"/>
          <w:bCs/>
          <w:sz w:val="26"/>
          <w:szCs w:val="26"/>
        </w:rPr>
        <w:t>Лот № 2 – Издание второго тома книги, посвященной Ржевским событиям Великой Отечественной войны, включая доставку и погрузочно-разгрузочные работы;</w:t>
      </w:r>
    </w:p>
    <w:p w:rsidR="00510B3D" w:rsidRPr="00510B3D" w:rsidRDefault="00510B3D" w:rsidP="00510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10B3D">
        <w:rPr>
          <w:rFonts w:ascii="Times New Roman" w:eastAsia="Times New Roman" w:hAnsi="Times New Roman"/>
          <w:bCs/>
          <w:sz w:val="26"/>
          <w:szCs w:val="26"/>
        </w:rPr>
        <w:t>Лот № 3 – Подготовка и размещение материалов по союзной тематике в белорусском журнале экономической направленности;</w:t>
      </w:r>
    </w:p>
    <w:p w:rsidR="00510B3D" w:rsidRPr="00510B3D" w:rsidRDefault="00510B3D" w:rsidP="00510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10B3D">
        <w:rPr>
          <w:rFonts w:ascii="Times New Roman" w:eastAsia="Times New Roman" w:hAnsi="Times New Roman"/>
          <w:bCs/>
          <w:sz w:val="26"/>
          <w:szCs w:val="26"/>
        </w:rPr>
        <w:lastRenderedPageBreak/>
        <w:t>Лот № 4 – Подготовка и размещение материалов по союзной тематике в белорусском ежемесячном научно-популярном и общественно-политическом журнале;</w:t>
      </w:r>
    </w:p>
    <w:p w:rsidR="00510B3D" w:rsidRPr="00510B3D" w:rsidRDefault="00510B3D" w:rsidP="00510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10B3D">
        <w:rPr>
          <w:rFonts w:ascii="Times New Roman" w:eastAsia="Times New Roman" w:hAnsi="Times New Roman"/>
          <w:bCs/>
          <w:sz w:val="26"/>
          <w:szCs w:val="26"/>
        </w:rPr>
        <w:t>Лот № 5 – Подготовка и размещение материалов по союзной тематике в белорусском периодическом печатном издании общественно-политической направленности;</w:t>
      </w:r>
    </w:p>
    <w:p w:rsidR="00510B3D" w:rsidRPr="00510B3D" w:rsidRDefault="00510B3D" w:rsidP="00510B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510B3D">
        <w:rPr>
          <w:rFonts w:ascii="Times New Roman" w:eastAsia="Times New Roman" w:hAnsi="Times New Roman"/>
          <w:bCs/>
          <w:sz w:val="26"/>
          <w:szCs w:val="26"/>
        </w:rPr>
        <w:t>Лот № 6 – Подготовка оригинал-макета и издание книги «Раритеты военно-исторических музеев России и Беларуси», включая доставку и погрузочно-разгрузочные работы.</w:t>
      </w:r>
    </w:p>
    <w:p w:rsidR="00606808" w:rsidRPr="00D00C82" w:rsidRDefault="00510B3D" w:rsidP="00A51F60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06808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На процедуре р</w:t>
      </w:r>
      <w:r w:rsidR="000D41DD" w:rsidRPr="00D00C82">
        <w:rPr>
          <w:rFonts w:ascii="Times New Roman" w:eastAsia="Times New Roman" w:hAnsi="Times New Roman"/>
          <w:sz w:val="26"/>
          <w:szCs w:val="26"/>
          <w:lang w:eastAsia="ru-RU"/>
        </w:rPr>
        <w:t>ассмотрения</w:t>
      </w:r>
      <w:r w:rsidR="00BB3B9F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41DD" w:rsidRPr="00D00C82">
        <w:rPr>
          <w:rFonts w:ascii="Times New Roman" w:eastAsia="Times New Roman" w:hAnsi="Times New Roman"/>
          <w:sz w:val="26"/>
          <w:szCs w:val="26"/>
          <w:lang w:eastAsia="ru-RU"/>
        </w:rPr>
        <w:t>заяв</w:t>
      </w:r>
      <w:r w:rsidR="00503373" w:rsidRPr="00D00C8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D41DD" w:rsidRPr="00D00C82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участие в конкурсе был</w:t>
      </w:r>
      <w:r w:rsidR="00503373" w:rsidRPr="00D00C8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71A7" w:rsidRPr="00D00C82">
        <w:rPr>
          <w:rFonts w:ascii="Times New Roman" w:eastAsia="Times New Roman" w:hAnsi="Times New Roman"/>
          <w:sz w:val="26"/>
          <w:szCs w:val="26"/>
          <w:lang w:eastAsia="ru-RU"/>
        </w:rPr>
        <w:t>рассмотрен</w:t>
      </w:r>
      <w:r w:rsidR="00503373" w:rsidRPr="00D00C82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1E71A7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3373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следующие </w:t>
      </w:r>
      <w:r w:rsidR="001E71A7" w:rsidRPr="00D00C82">
        <w:rPr>
          <w:rFonts w:ascii="Times New Roman" w:eastAsia="Times New Roman" w:hAnsi="Times New Roman"/>
          <w:sz w:val="26"/>
          <w:szCs w:val="26"/>
          <w:lang w:eastAsia="ru-RU"/>
        </w:rPr>
        <w:t>заявк</w:t>
      </w:r>
      <w:r w:rsidR="00503373" w:rsidRPr="00D00C8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E71A7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3373" w:rsidRPr="00D00C82">
        <w:rPr>
          <w:rFonts w:ascii="Times New Roman" w:eastAsia="Times New Roman" w:hAnsi="Times New Roman"/>
          <w:sz w:val="26"/>
          <w:szCs w:val="26"/>
          <w:lang w:eastAsia="ru-RU"/>
        </w:rPr>
        <w:t>участников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конкурса: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678"/>
        <w:gridCol w:w="3260"/>
      </w:tblGrid>
      <w:tr w:rsidR="00503373" w:rsidRPr="00D00C82" w:rsidTr="005033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Рег. № заявки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Наименование</w:t>
            </w:r>
          </w:p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участника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конкурса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Адрес участника конкурса</w:t>
            </w:r>
          </w:p>
        </w:tc>
      </w:tr>
      <w:tr w:rsidR="00503373" w:rsidRPr="00D00C82" w:rsidTr="005033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Кз</w:t>
            </w:r>
            <w:proofErr w:type="spell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–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hAnsi="Times New Roman"/>
                <w:sz w:val="26"/>
                <w:szCs w:val="26"/>
              </w:rPr>
              <w:t>ООО «Научно-издательский центр «</w:t>
            </w:r>
            <w:proofErr w:type="spellStart"/>
            <w:r w:rsidRPr="00D00C82">
              <w:rPr>
                <w:rFonts w:ascii="Times New Roman" w:hAnsi="Times New Roman"/>
                <w:sz w:val="26"/>
                <w:szCs w:val="26"/>
              </w:rPr>
              <w:t>Индрик</w:t>
            </w:r>
            <w:proofErr w:type="spellEnd"/>
            <w:r w:rsidRPr="00D00C8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 xml:space="preserve">127521, </w:t>
            </w:r>
            <w:proofErr w:type="spellStart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>г.Москва</w:t>
            </w:r>
            <w:proofErr w:type="spellEnd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>Старомарьинское</w:t>
            </w:r>
            <w:proofErr w:type="spellEnd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 xml:space="preserve"> шоссе, д. 16 оф.16</w:t>
            </w:r>
          </w:p>
        </w:tc>
      </w:tr>
      <w:tr w:rsidR="00503373" w:rsidRPr="00D00C82" w:rsidTr="00503373">
        <w:trPr>
          <w:trHeight w:val="32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Кз</w:t>
            </w:r>
            <w:proofErr w:type="spell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– 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0C82">
              <w:rPr>
                <w:rFonts w:ascii="Times New Roman" w:hAnsi="Times New Roman"/>
                <w:sz w:val="26"/>
                <w:szCs w:val="26"/>
              </w:rPr>
              <w:t>РУП «Белорусское телеграфное агентство»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hAnsi="Times New Roman"/>
                <w:sz w:val="26"/>
                <w:szCs w:val="26"/>
              </w:rPr>
              <w:t xml:space="preserve">220030, </w:t>
            </w:r>
            <w:proofErr w:type="spellStart"/>
            <w:r w:rsidRPr="00D00C82">
              <w:rPr>
                <w:rFonts w:ascii="Times New Roman" w:hAnsi="Times New Roman"/>
                <w:sz w:val="26"/>
                <w:szCs w:val="26"/>
              </w:rPr>
              <w:t>г.Минск</w:t>
            </w:r>
            <w:proofErr w:type="spellEnd"/>
            <w:r w:rsidRPr="00D00C8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00C82">
              <w:rPr>
                <w:rFonts w:ascii="Times New Roman" w:hAnsi="Times New Roman"/>
                <w:sz w:val="26"/>
                <w:szCs w:val="26"/>
              </w:rPr>
              <w:t>ул.Кирова</w:t>
            </w:r>
            <w:proofErr w:type="spellEnd"/>
            <w:r w:rsidRPr="00D00C82">
              <w:rPr>
                <w:rFonts w:ascii="Times New Roman" w:hAnsi="Times New Roman"/>
                <w:sz w:val="26"/>
                <w:szCs w:val="26"/>
              </w:rPr>
              <w:t>, д.26</w:t>
            </w:r>
          </w:p>
        </w:tc>
      </w:tr>
      <w:tr w:rsidR="00503373" w:rsidRPr="00D00C82" w:rsidTr="00503373">
        <w:trPr>
          <w:trHeight w:val="32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3373" w:rsidRPr="00D00C82" w:rsidTr="00503373">
        <w:trPr>
          <w:trHeight w:val="32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3373" w:rsidRPr="00D00C82" w:rsidTr="005033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Кз</w:t>
            </w:r>
            <w:proofErr w:type="spell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– 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0C82">
              <w:rPr>
                <w:rFonts w:ascii="Times New Roman" w:hAnsi="Times New Roman"/>
                <w:sz w:val="26"/>
                <w:szCs w:val="26"/>
              </w:rPr>
              <w:t>ФГБУ «Редакция «Российской газеты»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hAnsi="Times New Roman"/>
                <w:sz w:val="26"/>
                <w:szCs w:val="26"/>
              </w:rPr>
              <w:t xml:space="preserve">125993, </w:t>
            </w:r>
            <w:proofErr w:type="spellStart"/>
            <w:r w:rsidRPr="00D00C82">
              <w:rPr>
                <w:rFonts w:ascii="Times New Roman" w:hAnsi="Times New Roman"/>
                <w:sz w:val="26"/>
                <w:szCs w:val="26"/>
              </w:rPr>
              <w:t>г.Москва</w:t>
            </w:r>
            <w:proofErr w:type="spellEnd"/>
            <w:r w:rsidRPr="00D00C82">
              <w:rPr>
                <w:rFonts w:ascii="Times New Roman" w:hAnsi="Times New Roman"/>
                <w:sz w:val="26"/>
                <w:szCs w:val="26"/>
              </w:rPr>
              <w:t>, ул. Правды, д. 24, стр. 4</w:t>
            </w:r>
          </w:p>
        </w:tc>
      </w:tr>
      <w:tr w:rsidR="00503373" w:rsidRPr="00D00C82" w:rsidTr="0050337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>Кз</w:t>
            </w:r>
            <w:proofErr w:type="spell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– 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3" w:rsidRPr="00D00C82" w:rsidRDefault="00503373" w:rsidP="005033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0C82">
              <w:rPr>
                <w:rFonts w:ascii="Times New Roman" w:hAnsi="Times New Roman"/>
                <w:sz w:val="26"/>
                <w:szCs w:val="26"/>
              </w:rPr>
              <w:t>ООО «Компания ПОЛИГРАФМАСТЕР»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3" w:rsidRPr="00D00C82" w:rsidRDefault="00503373" w:rsidP="005033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 xml:space="preserve">125464, </w:t>
            </w:r>
            <w:proofErr w:type="spellStart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>г.Москва</w:t>
            </w:r>
            <w:proofErr w:type="spellEnd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>Пятницкое</w:t>
            </w:r>
            <w:proofErr w:type="spellEnd"/>
            <w:r w:rsidRPr="00D00C82">
              <w:rPr>
                <w:rFonts w:ascii="Times New Roman" w:hAnsi="Times New Roman"/>
                <w:bCs/>
                <w:sz w:val="26"/>
                <w:szCs w:val="26"/>
              </w:rPr>
              <w:t xml:space="preserve"> шоссе, д. 16</w:t>
            </w:r>
          </w:p>
        </w:tc>
      </w:tr>
    </w:tbl>
    <w:p w:rsidR="00606808" w:rsidRPr="00D00C82" w:rsidRDefault="00606808" w:rsidP="00A51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560"/>
        <w:gridCol w:w="1559"/>
        <w:gridCol w:w="1559"/>
        <w:gridCol w:w="1559"/>
      </w:tblGrid>
      <w:tr w:rsidR="00D00C82" w:rsidRPr="00D00C82" w:rsidTr="00F82824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5033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D00C82" w:rsidRPr="00D00C82" w:rsidRDefault="00D00C82" w:rsidP="005033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сведений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документов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A51F6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Наличие документов в заявке участника конкурса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A51F6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lang w:eastAsia="ru-RU"/>
              </w:rPr>
              <w:t>ООО «Научно-издательский центр «</w:t>
            </w:r>
            <w:proofErr w:type="spellStart"/>
            <w:r w:rsidRPr="00D00C82">
              <w:rPr>
                <w:rFonts w:ascii="Times New Roman" w:eastAsia="Times New Roman" w:hAnsi="Times New Roman"/>
                <w:bCs/>
                <w:lang w:eastAsia="ru-RU"/>
              </w:rPr>
              <w:t>Индрик</w:t>
            </w:r>
            <w:proofErr w:type="spellEnd"/>
            <w:r w:rsidRPr="00D00C82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0C82">
              <w:rPr>
                <w:rFonts w:ascii="Times New Roman" w:hAnsi="Times New Roman"/>
              </w:rPr>
              <w:t>РУП «Белорусское телеграфное агентство»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0C82">
              <w:rPr>
                <w:rFonts w:ascii="Times New Roman" w:hAnsi="Times New Roman"/>
              </w:rPr>
              <w:t>ФГБУ «Редакция «Российской газеты»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0C82">
              <w:rPr>
                <w:rFonts w:ascii="Times New Roman" w:hAnsi="Times New Roman"/>
              </w:rPr>
              <w:t>ООО «Компания ПОЛИГРАФМАСТЕР»</w:t>
            </w:r>
          </w:p>
        </w:tc>
      </w:tr>
      <w:tr w:rsidR="00D00C82" w:rsidRPr="00D00C82" w:rsidTr="00D00C82">
        <w:trPr>
          <w:trHeight w:val="2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Конкурсная заявка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82" w:rsidRPr="00D00C82" w:rsidRDefault="00D00C82" w:rsidP="00A51F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Цена, указанная в заявке участника конкурса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/ 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745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 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коп.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лот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№ 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298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320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 </w:t>
            </w:r>
            <w:r w:rsidR="002D6B50"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коп.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лот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№ 3)</w:t>
            </w:r>
          </w:p>
          <w:p w:rsidR="00D00C82" w:rsidRPr="00D00C82" w:rsidRDefault="00D00C82" w:rsidP="00D00C82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564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 </w:t>
            </w:r>
            <w:r w:rsidR="002D6B50"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коп.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лот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№ 4)</w:t>
            </w:r>
          </w:p>
          <w:p w:rsidR="00D00C82" w:rsidRPr="00D00C82" w:rsidRDefault="00D00C82" w:rsidP="00D00C82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681 600 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руб. </w:t>
            </w:r>
            <w:r w:rsidR="002D6B50"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коп.</w:t>
            </w:r>
            <w:r w:rsidR="002D6B50"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(лот № 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2D6B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2 160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 </w:t>
            </w:r>
            <w:r w:rsidR="002D6B50"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коп.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лот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№ 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2D6B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596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 </w:t>
            </w:r>
            <w:r w:rsidR="002D6B50"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</w:t>
            </w:r>
            <w:r w:rsid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коп.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лот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№ 2)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Анкета участника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2D6B50" w:rsidRDefault="002D6B50" w:rsidP="00D00C82">
            <w:pPr>
              <w:spacing w:before="120" w:after="12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D6B50">
              <w:rPr>
                <w:rFonts w:ascii="Times New Roman" w:hAnsi="Times New Roman"/>
                <w:bCs/>
                <w:sz w:val="27"/>
                <w:szCs w:val="27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2D6B50" w:rsidRDefault="002D6B50" w:rsidP="00D00C82">
            <w:pPr>
              <w:spacing w:before="12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2D6B50">
              <w:rPr>
                <w:rFonts w:ascii="Times New Roman" w:hAnsi="Times New Roman"/>
                <w:bCs/>
                <w:sz w:val="27"/>
                <w:szCs w:val="27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Выписка из ЕГРЮЛ (ЕГР) (в соответствии 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с требованиями конкурсной документации)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2D6B50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D6B5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FC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  <w:p w:rsidR="00D00C82" w:rsidRPr="00C012FC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(№ </w:t>
            </w:r>
            <w:r w:rsidR="00C012FC"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637845</w:t>
            </w:r>
          </w:p>
          <w:p w:rsidR="00D00C82" w:rsidRPr="00C012FC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от</w:t>
            </w:r>
            <w:proofErr w:type="gramEnd"/>
            <w:r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</w:t>
            </w:r>
            <w:r w:rsidR="00C012FC"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</w:t>
            </w:r>
            <w:r w:rsidR="00C012FC"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.20</w:t>
            </w:r>
            <w:r w:rsidR="00C012FC"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</w:t>
            </w:r>
            <w:r w:rsidRPr="00C012F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</w:p>
          <w:p w:rsidR="00D00C82" w:rsidRPr="00D00C82" w:rsidRDefault="00D00C82" w:rsidP="00D00C8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126694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FC" w:rsidRDefault="006F3FDE" w:rsidP="006F3F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  <w:p w:rsidR="006F3FDE" w:rsidRPr="00D00C82" w:rsidRDefault="006F3FDE" w:rsidP="006F3F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(№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2589359</w:t>
            </w:r>
          </w:p>
          <w:p w:rsidR="00D00C82" w:rsidRPr="00D00C82" w:rsidRDefault="006F3FDE" w:rsidP="006F3F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от</w:t>
            </w:r>
            <w:proofErr w:type="gramEnd"/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.2019)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126694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D00C82" w:rsidRPr="00D00C82" w:rsidTr="00D00C82">
        <w:trPr>
          <w:trHeight w:val="3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D00C82">
              <w:rPr>
                <w:rFonts w:ascii="Times New Roman" w:eastAsia="Times New Roman" w:hAnsi="Times New Roman"/>
                <w:bCs/>
                <w:spacing w:val="-6"/>
                <w:sz w:val="26"/>
                <w:szCs w:val="26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trHeight w:val="3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Таблица цен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Опись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D00C82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D00C8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форме № 6 конкурсной документации)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D00C82" w:rsidRPr="00D00C82" w:rsidTr="002D6B50">
        <w:trPr>
          <w:trHeight w:val="185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C82" w:rsidRPr="00D00C82" w:rsidRDefault="00D00C82" w:rsidP="00D00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0C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Всего (листов) страниц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C82" w:rsidRPr="00D00C82" w:rsidRDefault="00CC71A7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122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Default="002D6B50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94 л.</w:t>
            </w:r>
          </w:p>
          <w:p w:rsidR="002D6B50" w:rsidRDefault="002D6B50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лоту №3)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:rsidR="002D6B50" w:rsidRDefault="002D6B50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64 л.</w:t>
            </w:r>
          </w:p>
          <w:p w:rsidR="002D6B50" w:rsidRDefault="002D6B50" w:rsidP="002D6B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лоту №4)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:rsidR="002D6B50" w:rsidRDefault="002D6B50" w:rsidP="002D6B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60 л.</w:t>
            </w:r>
          </w:p>
          <w:p w:rsidR="002D6B50" w:rsidRPr="002D6B50" w:rsidRDefault="002D6B50" w:rsidP="002D6B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D6B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лоту №5)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6F3FDE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430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82" w:rsidRPr="00D00C82" w:rsidRDefault="0014078D" w:rsidP="00D00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475 л.</w:t>
            </w:r>
          </w:p>
        </w:tc>
      </w:tr>
    </w:tbl>
    <w:p w:rsidR="006B1FF5" w:rsidRDefault="00510B3D" w:rsidP="006B1FF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06808" w:rsidRPr="00D00C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Конкурсная комиссия рассмотрела заявк</w:t>
      </w:r>
      <w:r w:rsidR="0012669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участие в</w:t>
      </w:r>
      <w:r w:rsidR="00A51F60" w:rsidRPr="00D00C8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конкурсе в соответствии с требованиями и условиями, установленными в</w:t>
      </w:r>
      <w:r w:rsidR="00A51F60" w:rsidRPr="00D00C8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конкурсной документации, и приняла единогласное решение:</w:t>
      </w:r>
    </w:p>
    <w:p w:rsidR="006B1FF5" w:rsidRDefault="00510B3D" w:rsidP="006B1FF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6.1 признать заявки ФГБУ «Редакция «Российской газеты» по лоту № 1, ООО</w:t>
      </w:r>
      <w:r w:rsidR="003B09D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«Научно-издательский центр «</w:t>
      </w:r>
      <w:proofErr w:type="spellStart"/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Индрик</w:t>
      </w:r>
      <w:proofErr w:type="spellEnd"/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» по лоту № 2, РУП «Белорусское телеграфное агентство» по лотам №№ 3, 4, 5 надлежащими (соответствующ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ими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 xml:space="preserve"> всем требованиям конкурсной документации);</w:t>
      </w:r>
      <w:r w:rsidR="006B1F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10B3D" w:rsidRDefault="00510B3D" w:rsidP="006B1FF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6.2 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признать заявк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3BC8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 конкурса 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ООО «Компания ПОЛИГРАФМАСТЕР» по лоту №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B3B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3BC8" w:rsidRPr="00DB3BC8">
        <w:rPr>
          <w:rFonts w:ascii="Times New Roman" w:eastAsia="Times New Roman" w:hAnsi="Times New Roman"/>
          <w:sz w:val="26"/>
          <w:szCs w:val="26"/>
          <w:lang w:eastAsia="ru-RU"/>
        </w:rPr>
        <w:t>не соответствующей требованиям конкурсной документации</w:t>
      </w:r>
      <w:r w:rsidR="001A1A2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1A1A21">
        <w:rPr>
          <w:rFonts w:ascii="Times New Roman" w:eastAsia="Times New Roman" w:hAnsi="Times New Roman"/>
          <w:sz w:val="26"/>
          <w:szCs w:val="26"/>
          <w:lang w:eastAsia="ru-RU"/>
        </w:rPr>
        <w:t>абз</w:t>
      </w:r>
      <w:proofErr w:type="spellEnd"/>
      <w:r w:rsidR="001A1A21">
        <w:rPr>
          <w:rFonts w:ascii="Times New Roman" w:eastAsia="Times New Roman" w:hAnsi="Times New Roman"/>
          <w:sz w:val="26"/>
          <w:szCs w:val="26"/>
          <w:lang w:eastAsia="ru-RU"/>
        </w:rPr>
        <w:t xml:space="preserve">. 4 </w:t>
      </w:r>
      <w:proofErr w:type="spellStart"/>
      <w:r w:rsidR="001A1A21">
        <w:rPr>
          <w:rFonts w:ascii="Times New Roman" w:eastAsia="Times New Roman" w:hAnsi="Times New Roman"/>
          <w:sz w:val="26"/>
          <w:szCs w:val="26"/>
          <w:lang w:eastAsia="ru-RU"/>
        </w:rPr>
        <w:t>пп</w:t>
      </w:r>
      <w:proofErr w:type="spellEnd"/>
      <w:r w:rsidR="001A1A21">
        <w:rPr>
          <w:rFonts w:ascii="Times New Roman" w:eastAsia="Times New Roman" w:hAnsi="Times New Roman"/>
          <w:sz w:val="26"/>
          <w:szCs w:val="26"/>
          <w:lang w:eastAsia="ru-RU"/>
        </w:rPr>
        <w:t>. 2 п.2</w:t>
      </w:r>
      <w:r w:rsidR="00DB3BC8" w:rsidRPr="00DB3B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3BC8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DB3BC8" w:rsidRPr="00DB3BC8"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с отсутствием </w:t>
      </w:r>
      <w:r w:rsidR="001A1A21">
        <w:rPr>
          <w:rFonts w:ascii="Times New Roman" w:eastAsia="Times New Roman" w:hAnsi="Times New Roman"/>
          <w:sz w:val="26"/>
          <w:szCs w:val="26"/>
          <w:lang w:eastAsia="ru-RU"/>
        </w:rPr>
        <w:t>оригинала или нотариально заверенной</w:t>
      </w:r>
      <w:r w:rsidR="001A1A21" w:rsidRPr="001A1A21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копии справки о состоянии расчетов с бюджетом по налогам, сборам, пеням и штрафам или справки об исполнении обязанности по уплате налогов, сборов, пеней и штрафов</w:t>
      </w:r>
      <w:r w:rsidR="00A407B0">
        <w:rPr>
          <w:rFonts w:ascii="Times New Roman" w:eastAsia="Times New Roman" w:hAnsi="Times New Roman"/>
          <w:sz w:val="26"/>
          <w:szCs w:val="26"/>
          <w:lang w:eastAsia="ru-RU"/>
        </w:rPr>
        <w:t xml:space="preserve"> – справка ИФНС</w:t>
      </w:r>
      <w:bookmarkStart w:id="4" w:name="_GoBack"/>
      <w:bookmarkEnd w:id="4"/>
      <w:r w:rsidR="00DB3BC8" w:rsidRPr="001A1A21">
        <w:rPr>
          <w:rFonts w:ascii="Times New Roman" w:eastAsia="Times New Roman" w:hAnsi="Times New Roman"/>
          <w:sz w:val="26"/>
          <w:szCs w:val="26"/>
          <w:lang w:eastAsia="ru-RU"/>
        </w:rPr>
        <w:t xml:space="preserve">) и </w:t>
      </w:r>
      <w:r w:rsidR="00DA7AD3" w:rsidRPr="001A1A21">
        <w:rPr>
          <w:rFonts w:ascii="Times New Roman" w:eastAsia="Times New Roman" w:hAnsi="Times New Roman"/>
          <w:sz w:val="26"/>
          <w:szCs w:val="26"/>
          <w:lang w:eastAsia="ru-RU"/>
        </w:rPr>
        <w:t>отклонить ее</w:t>
      </w:r>
      <w:r w:rsidR="00DB3BC8" w:rsidRPr="001A1A2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7AD3" w:rsidRPr="001A1A21">
        <w:rPr>
          <w:rFonts w:ascii="Times New Roman" w:eastAsia="Times New Roman" w:hAnsi="Times New Roman"/>
          <w:sz w:val="26"/>
          <w:szCs w:val="26"/>
          <w:lang w:eastAsia="ru-RU"/>
        </w:rPr>
        <w:t>от участия</w:t>
      </w:r>
      <w:r w:rsidR="00DB3BC8" w:rsidRPr="001A1A21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открытом конкурсе.</w:t>
      </w:r>
    </w:p>
    <w:p w:rsidR="006B1FF5" w:rsidRDefault="006B1FF5" w:rsidP="00510B3D">
      <w:pPr>
        <w:keepNext/>
        <w:suppressAutoHyphens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0B3D" w:rsidRDefault="00510B3D" w:rsidP="00510B3D">
      <w:pPr>
        <w:keepNext/>
        <w:suppressAutoHyphens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6.3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proofErr w:type="gramEnd"/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 на право заключения договоров на выполнение редакционно-издательских и полиграфических работ для нужд Постоянного Комитета Союзного государства на 2020 год по лотам №№ 1, 3, 4, 5 несостоявшимся (т.к. на участие в конкурсе на каждый лот была подана всего одна конкурсная заявка</w:t>
      </w:r>
      <w:r w:rsid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соответствующая всем требованиям конкурсной документации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A7AD3" w:rsidRPr="00510B3D" w:rsidRDefault="00DA7AD3" w:rsidP="00510B3D">
      <w:pPr>
        <w:keepNext/>
        <w:suppressAutoHyphens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6.4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proofErr w:type="gramEnd"/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конкурс на право заключения договоров на выполнение редакционно-издательских и полиграфических работ для нужд Постоянного Комитета Союзного государства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2020 год по лоту № 2 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несостоявшимся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711D8">
        <w:rPr>
          <w:rFonts w:ascii="Times New Roman" w:eastAsia="Times New Roman" w:hAnsi="Times New Roman"/>
          <w:sz w:val="26"/>
          <w:szCs w:val="26"/>
          <w:lang w:eastAsia="ru-RU"/>
        </w:rPr>
        <w:t>по результатам рассмотрения конкурсных заявок только одна заявка признана надлежащей).</w:t>
      </w:r>
    </w:p>
    <w:p w:rsidR="00510B3D" w:rsidRPr="00510B3D" w:rsidRDefault="00510B3D" w:rsidP="00510B3D">
      <w:pPr>
        <w:keepNext/>
        <w:suppressAutoHyphens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DA7AD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10B3D">
        <w:rPr>
          <w:rFonts w:ascii="Times New Roman" w:eastAsia="Times New Roman" w:hAnsi="Times New Roman"/>
          <w:sz w:val="26"/>
          <w:szCs w:val="26"/>
          <w:lang w:eastAsia="ru-RU"/>
        </w:rPr>
        <w:t> признать конкурс на право заключения договоров на выполнение редакционно-издательских и полиграфических работ для нужд Постоянного Комитета Союзного государства на 2020 год по лоту № 6 несостоявшимся (т.к. на участие в конкурсе на этот лот не было подано ни одной конкурсной заявки).</w:t>
      </w:r>
    </w:p>
    <w:p w:rsidR="00606808" w:rsidRPr="00824561" w:rsidRDefault="00824561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A7AD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51F60" w:rsidRPr="0082456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13DBF" w:rsidRPr="00824561">
        <w:rPr>
          <w:rFonts w:ascii="Times New Roman" w:eastAsia="Times New Roman" w:hAnsi="Times New Roman"/>
          <w:sz w:val="26"/>
          <w:szCs w:val="26"/>
          <w:lang w:eastAsia="ru-RU"/>
        </w:rPr>
        <w:t>Рекомендовать Заказчику в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установленный срок заключить договор</w:t>
      </w:r>
      <w:r w:rsidR="003B09D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B09D3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3B09D3" w:rsidRPr="00510B3D">
        <w:rPr>
          <w:rFonts w:ascii="Times New Roman" w:eastAsia="Times New Roman" w:hAnsi="Times New Roman"/>
          <w:sz w:val="26"/>
          <w:szCs w:val="26"/>
          <w:lang w:eastAsia="ru-RU"/>
        </w:rPr>
        <w:t>ФГБУ «Редакция «Российской газеты» по лоту № 1, ООО</w:t>
      </w:r>
      <w:r w:rsidR="003B09D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B09D3" w:rsidRPr="00510B3D">
        <w:rPr>
          <w:rFonts w:ascii="Times New Roman" w:eastAsia="Times New Roman" w:hAnsi="Times New Roman"/>
          <w:sz w:val="26"/>
          <w:szCs w:val="26"/>
          <w:lang w:eastAsia="ru-RU"/>
        </w:rPr>
        <w:t>«Научно-издательский центр «</w:t>
      </w:r>
      <w:proofErr w:type="spellStart"/>
      <w:r w:rsidR="003B09D3" w:rsidRPr="00510B3D">
        <w:rPr>
          <w:rFonts w:ascii="Times New Roman" w:eastAsia="Times New Roman" w:hAnsi="Times New Roman"/>
          <w:sz w:val="26"/>
          <w:szCs w:val="26"/>
          <w:lang w:eastAsia="ru-RU"/>
        </w:rPr>
        <w:t>Индрик</w:t>
      </w:r>
      <w:proofErr w:type="spellEnd"/>
      <w:r w:rsidR="003B09D3" w:rsidRPr="00510B3D">
        <w:rPr>
          <w:rFonts w:ascii="Times New Roman" w:eastAsia="Times New Roman" w:hAnsi="Times New Roman"/>
          <w:sz w:val="26"/>
          <w:szCs w:val="26"/>
          <w:lang w:eastAsia="ru-RU"/>
        </w:rPr>
        <w:t xml:space="preserve">» по лоту № 2, РУП «Белорусское телеграфное агентство» по лотам №№ 3, 4, 5 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>по цене и на условиях, указанных в конкурсн</w:t>
      </w:r>
      <w:r w:rsidR="003B09D3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</w:t>
      </w:r>
      <w:r w:rsidR="003B09D3">
        <w:rPr>
          <w:rFonts w:ascii="Times New Roman" w:eastAsia="Times New Roman" w:hAnsi="Times New Roman"/>
          <w:sz w:val="26"/>
          <w:szCs w:val="26"/>
          <w:lang w:eastAsia="ru-RU"/>
        </w:rPr>
        <w:t>ах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06808" w:rsidRPr="00D00C82" w:rsidRDefault="003B09D3" w:rsidP="006B1FF5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014EE" w:rsidRPr="0082456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D41DD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Заседание комиссии окончено </w:t>
      </w:r>
      <w:r w:rsidR="00A51F60" w:rsidRPr="0082456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A51F60" w:rsidRPr="0082456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A51F60" w:rsidRPr="00824561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0D41DD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51F60" w:rsidRPr="00824561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0D41DD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A51F60" w:rsidRPr="00824561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606808" w:rsidRPr="00824561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A51F60" w:rsidRPr="00D00C8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московскому времени.</w:t>
      </w:r>
    </w:p>
    <w:p w:rsidR="00606808" w:rsidRPr="00D00C82" w:rsidRDefault="003B09D3" w:rsidP="006B1FF5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" w:name="OLE_LINK31"/>
      <w:bookmarkEnd w:id="3"/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 xml:space="preserve">. Настоящий протокол будет размещен на официальном сайте Заказчика: </w:t>
      </w:r>
      <w:r w:rsidR="00606808" w:rsidRPr="00D00C82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="00606808" w:rsidRPr="00D00C82">
        <w:rPr>
          <w:rFonts w:ascii="Times New Roman" w:eastAsia="Times New Roman" w:hAnsi="Times New Roman"/>
          <w:sz w:val="26"/>
          <w:szCs w:val="26"/>
          <w:lang w:val="en-US" w:eastAsia="ru-RU"/>
        </w:rPr>
        <w:t>postkomsg</w:t>
      </w:r>
      <w:proofErr w:type="spellEnd"/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06808" w:rsidRPr="00D00C82">
        <w:rPr>
          <w:rFonts w:ascii="Times New Roman" w:eastAsia="Times New Roman" w:hAnsi="Times New Roman"/>
          <w:sz w:val="26"/>
          <w:szCs w:val="26"/>
          <w:lang w:val="en-US" w:eastAsia="ru-RU"/>
        </w:rPr>
        <w:t>com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06808" w:rsidRPr="00D00C82" w:rsidRDefault="003B09D3" w:rsidP="006B1FF5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606808" w:rsidRPr="00D00C82">
        <w:rPr>
          <w:rFonts w:ascii="Times New Roman" w:eastAsia="Times New Roman" w:hAnsi="Times New Roman"/>
          <w:sz w:val="26"/>
          <w:szCs w:val="26"/>
          <w:lang w:eastAsia="ru-RU"/>
        </w:rPr>
        <w:t>. Протокол подписан всеми присутствующими на заседании членами комиссии.</w:t>
      </w:r>
    </w:p>
    <w:p w:rsidR="00A51F60" w:rsidRDefault="00A51F60" w:rsidP="00A51F60">
      <w:pPr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1FF5" w:rsidRDefault="006B1FF5" w:rsidP="00A51F60">
      <w:pPr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Председатель комиссии: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В.И. Сиренко ____________________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Заместитель председателя комиссии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 xml:space="preserve">А.А. </w:t>
      </w:r>
      <w:proofErr w:type="spellStart"/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Шундрик</w:t>
      </w:r>
      <w:proofErr w:type="spellEnd"/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Члены комиссии: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Е.А. Овчаренко ________________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Д.А. Безруков _________________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Т.В. Грузинская_________________</w:t>
      </w:r>
    </w:p>
    <w:p w:rsid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1FF5" w:rsidRPr="003B09D3" w:rsidRDefault="006B1FF5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Л.С.Нечаева</w:t>
      </w:r>
      <w:proofErr w:type="spellEnd"/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В.В. Ишутина _________________</w:t>
      </w: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09D3" w:rsidRPr="003B09D3" w:rsidRDefault="003B09D3" w:rsidP="003B09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09D3">
        <w:rPr>
          <w:rFonts w:ascii="Times New Roman" w:eastAsia="Times New Roman" w:hAnsi="Times New Roman"/>
          <w:sz w:val="26"/>
          <w:szCs w:val="26"/>
          <w:lang w:eastAsia="ru-RU"/>
        </w:rPr>
        <w:t>Т.М. Смирнова ________________</w:t>
      </w:r>
      <w:bookmarkEnd w:id="5"/>
    </w:p>
    <w:sectPr w:rsidR="003B09D3" w:rsidRPr="003B09D3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D41DD"/>
    <w:rsid w:val="001005DE"/>
    <w:rsid w:val="00126694"/>
    <w:rsid w:val="0014078D"/>
    <w:rsid w:val="001A1A21"/>
    <w:rsid w:val="001E71A7"/>
    <w:rsid w:val="00235DD3"/>
    <w:rsid w:val="00265133"/>
    <w:rsid w:val="0028237F"/>
    <w:rsid w:val="002D6B50"/>
    <w:rsid w:val="0031059D"/>
    <w:rsid w:val="00313DBF"/>
    <w:rsid w:val="003B09D3"/>
    <w:rsid w:val="004014EE"/>
    <w:rsid w:val="004A1073"/>
    <w:rsid w:val="00503373"/>
    <w:rsid w:val="00510B3D"/>
    <w:rsid w:val="005A6606"/>
    <w:rsid w:val="005E4CC4"/>
    <w:rsid w:val="005F05A0"/>
    <w:rsid w:val="00606808"/>
    <w:rsid w:val="006B1FF5"/>
    <w:rsid w:val="006F3FDE"/>
    <w:rsid w:val="007D34BB"/>
    <w:rsid w:val="00824561"/>
    <w:rsid w:val="00835311"/>
    <w:rsid w:val="00873D7C"/>
    <w:rsid w:val="009C2FE0"/>
    <w:rsid w:val="00A407B0"/>
    <w:rsid w:val="00A51F60"/>
    <w:rsid w:val="00B17A97"/>
    <w:rsid w:val="00BA08B0"/>
    <w:rsid w:val="00BB3B9F"/>
    <w:rsid w:val="00BB406E"/>
    <w:rsid w:val="00C012FC"/>
    <w:rsid w:val="00C524CD"/>
    <w:rsid w:val="00CC71A7"/>
    <w:rsid w:val="00D00C82"/>
    <w:rsid w:val="00D15BEA"/>
    <w:rsid w:val="00DA7AD3"/>
    <w:rsid w:val="00DB3BC8"/>
    <w:rsid w:val="00E46674"/>
    <w:rsid w:val="00E711D8"/>
    <w:rsid w:val="00EA6A88"/>
    <w:rsid w:val="00F27621"/>
    <w:rsid w:val="00F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D4F1-D296-4997-847D-0D5FCDE1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7</cp:revision>
  <cp:lastPrinted>2020-02-27T07:02:00Z</cp:lastPrinted>
  <dcterms:created xsi:type="dcterms:W3CDTF">2020-02-26T14:50:00Z</dcterms:created>
  <dcterms:modified xsi:type="dcterms:W3CDTF">2020-02-27T07:09:00Z</dcterms:modified>
</cp:coreProperties>
</file>