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AE" w:rsidRPr="001A47AE" w:rsidRDefault="001A47AE" w:rsidP="001A47AE">
      <w:pPr>
        <w:tabs>
          <w:tab w:val="left" w:pos="2250"/>
        </w:tabs>
        <w:spacing w:line="360" w:lineRule="auto"/>
      </w:pPr>
      <w:r w:rsidRPr="001A47A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092387" wp14:editId="38ABDC95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5AB2B" id="Группа 1" o:spid="_x0000_s1026" style="position:absolute;margin-left:137.25pt;margin-top:.7pt;width:190.45pt;height:50.25pt;z-index:251660288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1A47AE">
        <w:t xml:space="preserve">                                        </w:t>
      </w:r>
    </w:p>
    <w:p w:rsidR="001A47AE" w:rsidRPr="001A47AE" w:rsidRDefault="001A47AE" w:rsidP="001A47AE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1A47AE" w:rsidRPr="001A47AE" w:rsidRDefault="001A47AE" w:rsidP="001A47A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1A47AE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1A47AE" w:rsidRPr="001A47AE" w:rsidRDefault="001A47AE" w:rsidP="001A47A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СОВЕТ МИНИСТРОВ</w:t>
      </w:r>
    </w:p>
    <w:p w:rsidR="001A47AE" w:rsidRPr="001A47AE" w:rsidRDefault="001A47AE" w:rsidP="001A47AE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СОЮЗНОГО ГОСУДАРСТВА</w:t>
      </w:r>
    </w:p>
    <w:p w:rsidR="001A47AE" w:rsidRPr="001A47AE" w:rsidRDefault="001A47AE" w:rsidP="001A47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1A47AE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4A4CE94" wp14:editId="331F8B3D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EF34F" id="Прямая соединительная линия 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1A47AE" w:rsidRPr="001A47AE" w:rsidRDefault="001A47AE" w:rsidP="001A47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1A47AE">
        <w:rPr>
          <w:b/>
          <w:spacing w:val="40"/>
          <w:sz w:val="32"/>
          <w:szCs w:val="32"/>
        </w:rPr>
        <w:t>РЕЗОЛЮЦИЯ</w:t>
      </w:r>
    </w:p>
    <w:p w:rsidR="001A47AE" w:rsidRPr="001A47AE" w:rsidRDefault="001A47AE" w:rsidP="001A47AE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1A47AE" w:rsidRPr="001A47AE" w:rsidRDefault="001A47AE" w:rsidP="001A47AE">
      <w:pPr>
        <w:shd w:val="clear" w:color="auto" w:fill="FFFFFF"/>
        <w:tabs>
          <w:tab w:val="right" w:pos="9354"/>
        </w:tabs>
        <w:spacing w:line="360" w:lineRule="auto"/>
        <w:jc w:val="center"/>
      </w:pPr>
      <w:proofErr w:type="gramStart"/>
      <w:r w:rsidRPr="001A47AE">
        <w:t>от</w:t>
      </w:r>
      <w:proofErr w:type="gramEnd"/>
      <w:r w:rsidRPr="001A47AE">
        <w:t xml:space="preserve"> </w:t>
      </w:r>
      <w:r>
        <w:t>6</w:t>
      </w:r>
      <w:r w:rsidRPr="001A47AE">
        <w:t xml:space="preserve"> мая 2024 г. № </w:t>
      </w:r>
      <w:r>
        <w:t>2</w:t>
      </w:r>
    </w:p>
    <w:p w:rsidR="001A47AE" w:rsidRPr="001A47AE" w:rsidRDefault="001A47AE" w:rsidP="001A47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         </w:t>
      </w:r>
    </w:p>
    <w:p w:rsidR="001A47AE" w:rsidRPr="001A47AE" w:rsidRDefault="001A47AE" w:rsidP="001A47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г. Москва</w:t>
      </w:r>
    </w:p>
    <w:p w:rsidR="001A47AE" w:rsidRPr="001A47AE" w:rsidRDefault="001A47AE" w:rsidP="001A47AE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1A47AE">
        <w:rPr>
          <w:szCs w:val="28"/>
        </w:rPr>
        <w:tab/>
      </w:r>
      <w:r w:rsidRPr="001A47AE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701261" w:rsidRPr="00701261" w:rsidTr="00C2108E">
        <w:tc>
          <w:tcPr>
            <w:tcW w:w="680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D6755B" w:rsidRPr="00701261" w:rsidRDefault="00526CB6" w:rsidP="009F24D8">
            <w:pPr>
              <w:jc w:val="center"/>
              <w:rPr>
                <w:b/>
                <w:bCs/>
                <w:color w:val="000000" w:themeColor="text1"/>
              </w:rPr>
            </w:pPr>
            <w:r w:rsidRPr="00526CB6">
              <w:rPr>
                <w:b/>
                <w:szCs w:val="28"/>
              </w:rPr>
              <w:t xml:space="preserve">О внедрении результатов, полученных в ходе реализации научно-технической программы Союзного государства </w:t>
            </w:r>
            <w:r w:rsidRPr="00526CB6">
              <w:rPr>
                <w:b/>
                <w:bCs/>
                <w:szCs w:val="28"/>
              </w:rPr>
              <w:t xml:space="preserve">«Разработка </w:t>
            </w:r>
            <w:r w:rsidR="009F24D8">
              <w:rPr>
                <w:b/>
                <w:bCs/>
                <w:szCs w:val="28"/>
              </w:rPr>
              <w:t>нового поколения электронных компонентов для систем управления и безопасности автотранспортных средств специального и двойного назначения</w:t>
            </w:r>
            <w:r w:rsidRPr="00526CB6">
              <w:rPr>
                <w:b/>
                <w:bCs/>
                <w:szCs w:val="28"/>
              </w:rPr>
              <w:t>» («</w:t>
            </w:r>
            <w:proofErr w:type="spellStart"/>
            <w:r w:rsidR="009F24D8">
              <w:rPr>
                <w:b/>
                <w:bCs/>
                <w:szCs w:val="28"/>
              </w:rPr>
              <w:t>Автоэлектроника</w:t>
            </w:r>
            <w:proofErr w:type="spellEnd"/>
            <w:r w:rsidRPr="00526CB6">
              <w:rPr>
                <w:b/>
                <w:bCs/>
                <w:szCs w:val="28"/>
              </w:rPr>
              <w:t>»)</w:t>
            </w:r>
          </w:p>
        </w:tc>
        <w:tc>
          <w:tcPr>
            <w:tcW w:w="454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</w:tr>
    </w:tbl>
    <w:p w:rsidR="00D6755B" w:rsidRPr="00701261" w:rsidRDefault="00D6755B" w:rsidP="00063E0E">
      <w:pPr>
        <w:ind w:firstLine="709"/>
        <w:jc w:val="both"/>
        <w:rPr>
          <w:color w:val="000000" w:themeColor="text1"/>
        </w:rPr>
      </w:pPr>
    </w:p>
    <w:p w:rsidR="00526CB6" w:rsidRPr="00526CB6" w:rsidRDefault="00526CB6" w:rsidP="00DE09D4">
      <w:pPr>
        <w:spacing w:line="370" w:lineRule="exact"/>
        <w:ind w:firstLine="709"/>
        <w:jc w:val="both"/>
        <w:rPr>
          <w:szCs w:val="28"/>
        </w:rPr>
      </w:pPr>
      <w:r w:rsidRPr="00526CB6">
        <w:rPr>
          <w:szCs w:val="28"/>
        </w:rPr>
        <w:t>1. Принять к сведению информацию о внедрении результатов, полученных в ходе реализации научно-технической программы Союзного государства «</w:t>
      </w:r>
      <w:r w:rsidR="009F24D8" w:rsidRPr="009F24D8">
        <w:rPr>
          <w:szCs w:val="28"/>
        </w:rPr>
        <w:t>Разработка нового поколения электронных компонентов для систем управления и безопасности автотранспортных средств специального и</w:t>
      </w:r>
      <w:r w:rsidR="00E655FE">
        <w:rPr>
          <w:szCs w:val="28"/>
        </w:rPr>
        <w:t> </w:t>
      </w:r>
      <w:r w:rsidR="009F24D8" w:rsidRPr="009F24D8">
        <w:rPr>
          <w:szCs w:val="28"/>
        </w:rPr>
        <w:t>двойного назначения</w:t>
      </w:r>
      <w:r w:rsidRPr="00526CB6">
        <w:rPr>
          <w:szCs w:val="28"/>
        </w:rPr>
        <w:t xml:space="preserve">» </w:t>
      </w:r>
      <w:r w:rsidRPr="00526CB6">
        <w:rPr>
          <w:bCs/>
          <w:szCs w:val="28"/>
        </w:rPr>
        <w:t>(«</w:t>
      </w:r>
      <w:proofErr w:type="spellStart"/>
      <w:r w:rsidR="009F24D8" w:rsidRPr="009F24D8">
        <w:rPr>
          <w:bCs/>
          <w:szCs w:val="28"/>
        </w:rPr>
        <w:t>Автоэлектроника</w:t>
      </w:r>
      <w:proofErr w:type="spellEnd"/>
      <w:r w:rsidRPr="00526CB6">
        <w:rPr>
          <w:bCs/>
          <w:szCs w:val="28"/>
        </w:rPr>
        <w:t>»)</w:t>
      </w:r>
      <w:r w:rsidRPr="00526CB6">
        <w:rPr>
          <w:szCs w:val="28"/>
        </w:rPr>
        <w:t xml:space="preserve"> (далее – Программа), представленную Министерством промышленности и торговли Российской Федерации и</w:t>
      </w:r>
      <w:r w:rsidR="00DE09D4">
        <w:rPr>
          <w:szCs w:val="28"/>
        </w:rPr>
        <w:t xml:space="preserve"> </w:t>
      </w:r>
      <w:r w:rsidR="00694358">
        <w:rPr>
          <w:szCs w:val="28"/>
        </w:rPr>
        <w:t>Министерством промышленности Республики Беларусь</w:t>
      </w:r>
      <w:r w:rsidRPr="00526CB6">
        <w:rPr>
          <w:szCs w:val="28"/>
        </w:rPr>
        <w:t xml:space="preserve"> (прилагается).</w:t>
      </w:r>
    </w:p>
    <w:p w:rsidR="00526CB6" w:rsidRPr="00526CB6" w:rsidRDefault="00526CB6" w:rsidP="00DE09D4">
      <w:pPr>
        <w:spacing w:line="370" w:lineRule="exact"/>
        <w:ind w:firstLine="709"/>
        <w:jc w:val="both"/>
        <w:rPr>
          <w:szCs w:val="28"/>
        </w:rPr>
      </w:pPr>
      <w:r w:rsidRPr="00526CB6">
        <w:rPr>
          <w:szCs w:val="28"/>
        </w:rPr>
        <w:t xml:space="preserve">2. Министерству промышленности и торговли Российской Федерации </w:t>
      </w:r>
      <w:r w:rsidRPr="00526CB6">
        <w:rPr>
          <w:szCs w:val="28"/>
        </w:rPr>
        <w:br/>
        <w:t xml:space="preserve">и </w:t>
      </w:r>
      <w:r w:rsidR="00E27743">
        <w:rPr>
          <w:szCs w:val="28"/>
        </w:rPr>
        <w:t>Министерству промышленности Республики Беларусь</w:t>
      </w:r>
      <w:r w:rsidRPr="00526CB6">
        <w:rPr>
          <w:spacing w:val="-2"/>
          <w:szCs w:val="28"/>
        </w:rPr>
        <w:t xml:space="preserve"> </w:t>
      </w:r>
      <w:r w:rsidRPr="00526CB6">
        <w:rPr>
          <w:szCs w:val="28"/>
        </w:rPr>
        <w:t>обеспечить мониторинг деятельности организаций</w:t>
      </w:r>
      <w:r w:rsidRPr="00526CB6">
        <w:rPr>
          <w:spacing w:val="-18"/>
          <w:szCs w:val="28"/>
        </w:rPr>
        <w:t> –</w:t>
      </w:r>
      <w:r w:rsidRPr="00526CB6">
        <w:rPr>
          <w:szCs w:val="28"/>
        </w:rPr>
        <w:t xml:space="preserve"> исполнителей Программы, наделенных правом владения и пользования научно-технической продукцией, созданной или приобретенной в результате реализации Программы, </w:t>
      </w:r>
      <w:r w:rsidRPr="00526CB6">
        <w:rPr>
          <w:szCs w:val="28"/>
        </w:rPr>
        <w:br/>
        <w:t>по эффективному исп</w:t>
      </w:r>
      <w:bookmarkStart w:id="0" w:name="_GoBack"/>
      <w:bookmarkEnd w:id="0"/>
      <w:r w:rsidRPr="00526CB6">
        <w:rPr>
          <w:szCs w:val="28"/>
        </w:rPr>
        <w:t xml:space="preserve">ользованию ими научно-технических разработок </w:t>
      </w:r>
      <w:r w:rsidRPr="00526CB6">
        <w:rPr>
          <w:szCs w:val="28"/>
        </w:rPr>
        <w:br/>
        <w:t>в решении задач социально-экономического развития Российской Федерации и Республики Беларусь.</w:t>
      </w:r>
    </w:p>
    <w:p w:rsidR="00D6755B" w:rsidRPr="00701261" w:rsidRDefault="00D6755B" w:rsidP="00063E0E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    Председатель</w:t>
      </w: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Совета Министров</w:t>
      </w:r>
    </w:p>
    <w:p w:rsidR="00D6755B" w:rsidRPr="00701261" w:rsidRDefault="00D6755B" w:rsidP="0026698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</w:rPr>
      </w:pPr>
      <w:r w:rsidRPr="00701261">
        <w:rPr>
          <w:color w:val="000000" w:themeColor="text1"/>
          <w:szCs w:val="28"/>
        </w:rPr>
        <w:t xml:space="preserve">Союзного государства                                                                        </w:t>
      </w:r>
      <w:proofErr w:type="spellStart"/>
      <w:r w:rsidRPr="00701261">
        <w:rPr>
          <w:color w:val="000000" w:themeColor="text1"/>
          <w:szCs w:val="28"/>
        </w:rPr>
        <w:t>М.Мишустин</w:t>
      </w:r>
      <w:proofErr w:type="spellEnd"/>
    </w:p>
    <w:sectPr w:rsidR="00D6755B" w:rsidRPr="00701261" w:rsidSect="001A47AE">
      <w:headerReference w:type="default" r:id="rId12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16" w:rsidRDefault="00F9711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F97116" w:rsidRDefault="00F9711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16" w:rsidRDefault="00F9711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F97116" w:rsidRDefault="00F9711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5B" w:rsidRPr="00A50DF6" w:rsidRDefault="00D6755B">
    <w:pPr>
      <w:pStyle w:val="a4"/>
      <w:jc w:val="center"/>
      <w:rPr>
        <w:sz w:val="28"/>
        <w:szCs w:val="28"/>
      </w:rPr>
    </w:pPr>
    <w:r w:rsidRPr="00A50DF6">
      <w:rPr>
        <w:sz w:val="28"/>
        <w:szCs w:val="28"/>
      </w:rPr>
      <w:fldChar w:fldCharType="begin"/>
    </w:r>
    <w:r w:rsidRPr="00A50DF6">
      <w:rPr>
        <w:sz w:val="28"/>
        <w:szCs w:val="28"/>
      </w:rPr>
      <w:instrText>PAGE   \* MERGEFORMAT</w:instrText>
    </w:r>
    <w:r w:rsidRPr="00A50DF6">
      <w:rPr>
        <w:sz w:val="28"/>
        <w:szCs w:val="28"/>
      </w:rPr>
      <w:fldChar w:fldCharType="separate"/>
    </w:r>
    <w:r w:rsidR="001A47AE">
      <w:rPr>
        <w:noProof/>
        <w:sz w:val="28"/>
        <w:szCs w:val="28"/>
      </w:rPr>
      <w:t>2</w:t>
    </w:r>
    <w:r w:rsidRPr="00A50DF6">
      <w:rPr>
        <w:sz w:val="28"/>
        <w:szCs w:val="28"/>
      </w:rPr>
      <w:fldChar w:fldCharType="end"/>
    </w:r>
  </w:p>
  <w:p w:rsidR="00D6755B" w:rsidRDefault="00D6755B">
    <w:pPr>
      <w:pStyle w:val="a4"/>
      <w:ind w:left="792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48B6"/>
    <w:rsid w:val="00005705"/>
    <w:rsid w:val="00011E10"/>
    <w:rsid w:val="0001293A"/>
    <w:rsid w:val="00012D06"/>
    <w:rsid w:val="00021725"/>
    <w:rsid w:val="000239F8"/>
    <w:rsid w:val="000241DD"/>
    <w:rsid w:val="00026A15"/>
    <w:rsid w:val="00034254"/>
    <w:rsid w:val="00036AF0"/>
    <w:rsid w:val="000516A8"/>
    <w:rsid w:val="00063E0E"/>
    <w:rsid w:val="000726E5"/>
    <w:rsid w:val="0007655F"/>
    <w:rsid w:val="000947D3"/>
    <w:rsid w:val="00097695"/>
    <w:rsid w:val="000A3B08"/>
    <w:rsid w:val="000B184A"/>
    <w:rsid w:val="000B2131"/>
    <w:rsid w:val="000B3D7A"/>
    <w:rsid w:val="000B4290"/>
    <w:rsid w:val="000B604C"/>
    <w:rsid w:val="000C2072"/>
    <w:rsid w:val="000C4549"/>
    <w:rsid w:val="000D0174"/>
    <w:rsid w:val="000E6E9B"/>
    <w:rsid w:val="000F240D"/>
    <w:rsid w:val="00116A07"/>
    <w:rsid w:val="00121FD7"/>
    <w:rsid w:val="001253CD"/>
    <w:rsid w:val="00134209"/>
    <w:rsid w:val="00142D05"/>
    <w:rsid w:val="001561FB"/>
    <w:rsid w:val="001700B6"/>
    <w:rsid w:val="00171E01"/>
    <w:rsid w:val="00173252"/>
    <w:rsid w:val="00175E2E"/>
    <w:rsid w:val="001803D8"/>
    <w:rsid w:val="00181350"/>
    <w:rsid w:val="00183FAB"/>
    <w:rsid w:val="001A47AE"/>
    <w:rsid w:val="001B2997"/>
    <w:rsid w:val="001B2C2A"/>
    <w:rsid w:val="001C1D53"/>
    <w:rsid w:val="001D127A"/>
    <w:rsid w:val="001E0DBB"/>
    <w:rsid w:val="001F4561"/>
    <w:rsid w:val="00206097"/>
    <w:rsid w:val="00206F8F"/>
    <w:rsid w:val="002074EB"/>
    <w:rsid w:val="0021169B"/>
    <w:rsid w:val="00216280"/>
    <w:rsid w:val="00223609"/>
    <w:rsid w:val="00230D3A"/>
    <w:rsid w:val="00236AD1"/>
    <w:rsid w:val="00243213"/>
    <w:rsid w:val="00245884"/>
    <w:rsid w:val="0025717A"/>
    <w:rsid w:val="002653C5"/>
    <w:rsid w:val="0026698E"/>
    <w:rsid w:val="00266FA7"/>
    <w:rsid w:val="002748B2"/>
    <w:rsid w:val="00284DF8"/>
    <w:rsid w:val="00291C68"/>
    <w:rsid w:val="002A262F"/>
    <w:rsid w:val="002A2DA5"/>
    <w:rsid w:val="002B1CB3"/>
    <w:rsid w:val="002B60EB"/>
    <w:rsid w:val="002C06AD"/>
    <w:rsid w:val="002C73C1"/>
    <w:rsid w:val="002D16AA"/>
    <w:rsid w:val="002F1572"/>
    <w:rsid w:val="003114CB"/>
    <w:rsid w:val="003218DF"/>
    <w:rsid w:val="003300A7"/>
    <w:rsid w:val="00351F2E"/>
    <w:rsid w:val="00357DD1"/>
    <w:rsid w:val="0036240C"/>
    <w:rsid w:val="00365E44"/>
    <w:rsid w:val="003733FB"/>
    <w:rsid w:val="0037552D"/>
    <w:rsid w:val="00376E80"/>
    <w:rsid w:val="003A6E2A"/>
    <w:rsid w:val="003B2508"/>
    <w:rsid w:val="003B7A62"/>
    <w:rsid w:val="003C4D0A"/>
    <w:rsid w:val="003D2636"/>
    <w:rsid w:val="003E06E9"/>
    <w:rsid w:val="003E3EA5"/>
    <w:rsid w:val="0040702D"/>
    <w:rsid w:val="00411C07"/>
    <w:rsid w:val="004129D5"/>
    <w:rsid w:val="00414881"/>
    <w:rsid w:val="0041794E"/>
    <w:rsid w:val="00417E94"/>
    <w:rsid w:val="00420F30"/>
    <w:rsid w:val="00422BD3"/>
    <w:rsid w:val="0042482F"/>
    <w:rsid w:val="004413E5"/>
    <w:rsid w:val="00446DE5"/>
    <w:rsid w:val="00454DDB"/>
    <w:rsid w:val="004564FF"/>
    <w:rsid w:val="00466A7F"/>
    <w:rsid w:val="0047529A"/>
    <w:rsid w:val="00480B14"/>
    <w:rsid w:val="00484F56"/>
    <w:rsid w:val="0049588E"/>
    <w:rsid w:val="00496A93"/>
    <w:rsid w:val="004A7A58"/>
    <w:rsid w:val="004A7AB1"/>
    <w:rsid w:val="004A7CAA"/>
    <w:rsid w:val="004B5BEE"/>
    <w:rsid w:val="004C2C75"/>
    <w:rsid w:val="004C5687"/>
    <w:rsid w:val="004C585B"/>
    <w:rsid w:val="004D3994"/>
    <w:rsid w:val="004D7275"/>
    <w:rsid w:val="004E49D7"/>
    <w:rsid w:val="004F454E"/>
    <w:rsid w:val="004F4F3A"/>
    <w:rsid w:val="004F7695"/>
    <w:rsid w:val="0050084E"/>
    <w:rsid w:val="00501E95"/>
    <w:rsid w:val="00511DFB"/>
    <w:rsid w:val="00513AF6"/>
    <w:rsid w:val="005148F0"/>
    <w:rsid w:val="00526CB6"/>
    <w:rsid w:val="0054415C"/>
    <w:rsid w:val="00552BA8"/>
    <w:rsid w:val="00562CCB"/>
    <w:rsid w:val="00564142"/>
    <w:rsid w:val="0056540C"/>
    <w:rsid w:val="00577C95"/>
    <w:rsid w:val="00585324"/>
    <w:rsid w:val="00587D2D"/>
    <w:rsid w:val="005A78AE"/>
    <w:rsid w:val="005B3270"/>
    <w:rsid w:val="005C29B7"/>
    <w:rsid w:val="005C7B57"/>
    <w:rsid w:val="005D5981"/>
    <w:rsid w:val="005D5BD9"/>
    <w:rsid w:val="005D7744"/>
    <w:rsid w:val="005F0389"/>
    <w:rsid w:val="005F5235"/>
    <w:rsid w:val="005F7235"/>
    <w:rsid w:val="00604A6A"/>
    <w:rsid w:val="0061229F"/>
    <w:rsid w:val="00615FAB"/>
    <w:rsid w:val="00621151"/>
    <w:rsid w:val="00627C8D"/>
    <w:rsid w:val="00636BD6"/>
    <w:rsid w:val="0064788A"/>
    <w:rsid w:val="00657121"/>
    <w:rsid w:val="00661E0E"/>
    <w:rsid w:val="006666A6"/>
    <w:rsid w:val="0069381D"/>
    <w:rsid w:val="00694358"/>
    <w:rsid w:val="006C6EA4"/>
    <w:rsid w:val="006D3381"/>
    <w:rsid w:val="00700A38"/>
    <w:rsid w:val="00701261"/>
    <w:rsid w:val="007041D3"/>
    <w:rsid w:val="007135A1"/>
    <w:rsid w:val="007164C7"/>
    <w:rsid w:val="00720C29"/>
    <w:rsid w:val="007211D5"/>
    <w:rsid w:val="00732510"/>
    <w:rsid w:val="00740D54"/>
    <w:rsid w:val="00742876"/>
    <w:rsid w:val="007446F3"/>
    <w:rsid w:val="00744E4B"/>
    <w:rsid w:val="00751664"/>
    <w:rsid w:val="00752D0F"/>
    <w:rsid w:val="007575CB"/>
    <w:rsid w:val="007610E6"/>
    <w:rsid w:val="00777243"/>
    <w:rsid w:val="00777526"/>
    <w:rsid w:val="00786788"/>
    <w:rsid w:val="007876DB"/>
    <w:rsid w:val="0079195B"/>
    <w:rsid w:val="00792304"/>
    <w:rsid w:val="00795287"/>
    <w:rsid w:val="007A3271"/>
    <w:rsid w:val="007B2C96"/>
    <w:rsid w:val="007B5FF3"/>
    <w:rsid w:val="007C0BC4"/>
    <w:rsid w:val="007C0C8A"/>
    <w:rsid w:val="007C58A5"/>
    <w:rsid w:val="007D118B"/>
    <w:rsid w:val="007D333B"/>
    <w:rsid w:val="007D3343"/>
    <w:rsid w:val="007D7506"/>
    <w:rsid w:val="007E5589"/>
    <w:rsid w:val="007F351F"/>
    <w:rsid w:val="007F4C83"/>
    <w:rsid w:val="00801D6B"/>
    <w:rsid w:val="00801ECA"/>
    <w:rsid w:val="008027B7"/>
    <w:rsid w:val="00802DFC"/>
    <w:rsid w:val="0080384C"/>
    <w:rsid w:val="00804CBC"/>
    <w:rsid w:val="00813381"/>
    <w:rsid w:val="0082313A"/>
    <w:rsid w:val="00826FA7"/>
    <w:rsid w:val="00831EA7"/>
    <w:rsid w:val="0084362A"/>
    <w:rsid w:val="00850A41"/>
    <w:rsid w:val="008534FB"/>
    <w:rsid w:val="00853787"/>
    <w:rsid w:val="00854D14"/>
    <w:rsid w:val="008629AD"/>
    <w:rsid w:val="00863602"/>
    <w:rsid w:val="008649F8"/>
    <w:rsid w:val="0086606D"/>
    <w:rsid w:val="00872C72"/>
    <w:rsid w:val="00875921"/>
    <w:rsid w:val="008817C9"/>
    <w:rsid w:val="008821A1"/>
    <w:rsid w:val="008833E8"/>
    <w:rsid w:val="008910AF"/>
    <w:rsid w:val="00897081"/>
    <w:rsid w:val="00897889"/>
    <w:rsid w:val="00897FFA"/>
    <w:rsid w:val="008A64E2"/>
    <w:rsid w:val="008B20C4"/>
    <w:rsid w:val="008B2D00"/>
    <w:rsid w:val="008C200E"/>
    <w:rsid w:val="008C2530"/>
    <w:rsid w:val="008C5A60"/>
    <w:rsid w:val="008D0D7C"/>
    <w:rsid w:val="008D1B2E"/>
    <w:rsid w:val="008D7376"/>
    <w:rsid w:val="008F4297"/>
    <w:rsid w:val="00900BCB"/>
    <w:rsid w:val="009103C3"/>
    <w:rsid w:val="00912DF2"/>
    <w:rsid w:val="009212A5"/>
    <w:rsid w:val="00922958"/>
    <w:rsid w:val="00923502"/>
    <w:rsid w:val="0092405C"/>
    <w:rsid w:val="0093247A"/>
    <w:rsid w:val="00934048"/>
    <w:rsid w:val="00934E48"/>
    <w:rsid w:val="009364E1"/>
    <w:rsid w:val="0094752E"/>
    <w:rsid w:val="00950C2F"/>
    <w:rsid w:val="00953095"/>
    <w:rsid w:val="0095554E"/>
    <w:rsid w:val="00982D4F"/>
    <w:rsid w:val="00986BDB"/>
    <w:rsid w:val="009950C4"/>
    <w:rsid w:val="00996533"/>
    <w:rsid w:val="009B35BA"/>
    <w:rsid w:val="009B41D1"/>
    <w:rsid w:val="009B5150"/>
    <w:rsid w:val="009B56E4"/>
    <w:rsid w:val="009B7CB1"/>
    <w:rsid w:val="009C1925"/>
    <w:rsid w:val="009E38AB"/>
    <w:rsid w:val="009E5A4C"/>
    <w:rsid w:val="009F24D8"/>
    <w:rsid w:val="009F3342"/>
    <w:rsid w:val="009F441C"/>
    <w:rsid w:val="00A04CE0"/>
    <w:rsid w:val="00A05211"/>
    <w:rsid w:val="00A06F66"/>
    <w:rsid w:val="00A12C3A"/>
    <w:rsid w:val="00A21E9D"/>
    <w:rsid w:val="00A3694F"/>
    <w:rsid w:val="00A41E47"/>
    <w:rsid w:val="00A44FE1"/>
    <w:rsid w:val="00A50DF6"/>
    <w:rsid w:val="00A56822"/>
    <w:rsid w:val="00A62E8D"/>
    <w:rsid w:val="00A705A3"/>
    <w:rsid w:val="00A77727"/>
    <w:rsid w:val="00A85FBC"/>
    <w:rsid w:val="00A87CA2"/>
    <w:rsid w:val="00A9651E"/>
    <w:rsid w:val="00AA0159"/>
    <w:rsid w:val="00AA2A7F"/>
    <w:rsid w:val="00AA4389"/>
    <w:rsid w:val="00AC339B"/>
    <w:rsid w:val="00AD2E6A"/>
    <w:rsid w:val="00AD2EDF"/>
    <w:rsid w:val="00AE4B90"/>
    <w:rsid w:val="00AE6CE5"/>
    <w:rsid w:val="00B00052"/>
    <w:rsid w:val="00B060E6"/>
    <w:rsid w:val="00B15FCE"/>
    <w:rsid w:val="00B34339"/>
    <w:rsid w:val="00B37EB1"/>
    <w:rsid w:val="00B43AC9"/>
    <w:rsid w:val="00B566D0"/>
    <w:rsid w:val="00B63A34"/>
    <w:rsid w:val="00B64C85"/>
    <w:rsid w:val="00B65DF3"/>
    <w:rsid w:val="00B71F21"/>
    <w:rsid w:val="00B80B22"/>
    <w:rsid w:val="00B857A8"/>
    <w:rsid w:val="00B87A32"/>
    <w:rsid w:val="00B90B96"/>
    <w:rsid w:val="00B94A27"/>
    <w:rsid w:val="00BA2D3C"/>
    <w:rsid w:val="00BA32FA"/>
    <w:rsid w:val="00BA6451"/>
    <w:rsid w:val="00BB5A11"/>
    <w:rsid w:val="00BC1B28"/>
    <w:rsid w:val="00BC3D32"/>
    <w:rsid w:val="00BD4ADE"/>
    <w:rsid w:val="00BD79FD"/>
    <w:rsid w:val="00BE1012"/>
    <w:rsid w:val="00BF10A6"/>
    <w:rsid w:val="00C0093C"/>
    <w:rsid w:val="00C0733D"/>
    <w:rsid w:val="00C108DB"/>
    <w:rsid w:val="00C2108E"/>
    <w:rsid w:val="00C24AE7"/>
    <w:rsid w:val="00C255CE"/>
    <w:rsid w:val="00C25892"/>
    <w:rsid w:val="00C321A9"/>
    <w:rsid w:val="00C3402D"/>
    <w:rsid w:val="00C449B0"/>
    <w:rsid w:val="00C5155E"/>
    <w:rsid w:val="00C52410"/>
    <w:rsid w:val="00C5592A"/>
    <w:rsid w:val="00C61CB1"/>
    <w:rsid w:val="00C828BF"/>
    <w:rsid w:val="00C83C61"/>
    <w:rsid w:val="00CA23D9"/>
    <w:rsid w:val="00CB3E37"/>
    <w:rsid w:val="00CD2989"/>
    <w:rsid w:val="00CD5D9D"/>
    <w:rsid w:val="00CE3CAA"/>
    <w:rsid w:val="00CF024C"/>
    <w:rsid w:val="00CF2BD7"/>
    <w:rsid w:val="00CF3353"/>
    <w:rsid w:val="00D0001F"/>
    <w:rsid w:val="00D01C11"/>
    <w:rsid w:val="00D04A02"/>
    <w:rsid w:val="00D161A4"/>
    <w:rsid w:val="00D173A8"/>
    <w:rsid w:val="00D303EC"/>
    <w:rsid w:val="00D311EB"/>
    <w:rsid w:val="00D36F61"/>
    <w:rsid w:val="00D45B5D"/>
    <w:rsid w:val="00D46E72"/>
    <w:rsid w:val="00D47C71"/>
    <w:rsid w:val="00D530AD"/>
    <w:rsid w:val="00D55839"/>
    <w:rsid w:val="00D63D82"/>
    <w:rsid w:val="00D6755B"/>
    <w:rsid w:val="00D80DA4"/>
    <w:rsid w:val="00D83286"/>
    <w:rsid w:val="00DA6361"/>
    <w:rsid w:val="00DC54DB"/>
    <w:rsid w:val="00DC7A5F"/>
    <w:rsid w:val="00DD6CE2"/>
    <w:rsid w:val="00DE09D4"/>
    <w:rsid w:val="00DE3DDD"/>
    <w:rsid w:val="00DE7A3C"/>
    <w:rsid w:val="00DF6917"/>
    <w:rsid w:val="00DF69A2"/>
    <w:rsid w:val="00E00603"/>
    <w:rsid w:val="00E011B6"/>
    <w:rsid w:val="00E02C6F"/>
    <w:rsid w:val="00E02E7D"/>
    <w:rsid w:val="00E058E4"/>
    <w:rsid w:val="00E11A23"/>
    <w:rsid w:val="00E11FE5"/>
    <w:rsid w:val="00E1448D"/>
    <w:rsid w:val="00E20AD8"/>
    <w:rsid w:val="00E26D36"/>
    <w:rsid w:val="00E27743"/>
    <w:rsid w:val="00E35076"/>
    <w:rsid w:val="00E352EE"/>
    <w:rsid w:val="00E37F7E"/>
    <w:rsid w:val="00E5116F"/>
    <w:rsid w:val="00E655FE"/>
    <w:rsid w:val="00E657F0"/>
    <w:rsid w:val="00E80515"/>
    <w:rsid w:val="00E8264E"/>
    <w:rsid w:val="00E82659"/>
    <w:rsid w:val="00E84C6F"/>
    <w:rsid w:val="00E84F27"/>
    <w:rsid w:val="00E93C94"/>
    <w:rsid w:val="00EB0D10"/>
    <w:rsid w:val="00EB3F61"/>
    <w:rsid w:val="00EC260A"/>
    <w:rsid w:val="00EC40FC"/>
    <w:rsid w:val="00EC572E"/>
    <w:rsid w:val="00ED4116"/>
    <w:rsid w:val="00ED5975"/>
    <w:rsid w:val="00EE2DDD"/>
    <w:rsid w:val="00EE7D37"/>
    <w:rsid w:val="00EF5E75"/>
    <w:rsid w:val="00F03E21"/>
    <w:rsid w:val="00F057D7"/>
    <w:rsid w:val="00F1243D"/>
    <w:rsid w:val="00F229FE"/>
    <w:rsid w:val="00F24464"/>
    <w:rsid w:val="00F279CD"/>
    <w:rsid w:val="00F34398"/>
    <w:rsid w:val="00F42562"/>
    <w:rsid w:val="00F55325"/>
    <w:rsid w:val="00F57094"/>
    <w:rsid w:val="00F57599"/>
    <w:rsid w:val="00F65A16"/>
    <w:rsid w:val="00F67A35"/>
    <w:rsid w:val="00F72F52"/>
    <w:rsid w:val="00F75730"/>
    <w:rsid w:val="00F77EEC"/>
    <w:rsid w:val="00F80FD9"/>
    <w:rsid w:val="00F811F9"/>
    <w:rsid w:val="00F81B37"/>
    <w:rsid w:val="00F83CF4"/>
    <w:rsid w:val="00F8649E"/>
    <w:rsid w:val="00F9477C"/>
    <w:rsid w:val="00F96FCA"/>
    <w:rsid w:val="00F97116"/>
    <w:rsid w:val="00FA174F"/>
    <w:rsid w:val="00FB28C3"/>
    <w:rsid w:val="00FB6897"/>
    <w:rsid w:val="00FC172C"/>
    <w:rsid w:val="00FC2CB1"/>
    <w:rsid w:val="00FC4B8F"/>
    <w:rsid w:val="00FE05F3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C830D3-8111-49A3-8B36-C43F19A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6F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F75730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F75730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F75730"/>
  </w:style>
  <w:style w:type="paragraph" w:customStyle="1" w:styleId="1">
    <w:name w:val="Обычный.Обычный1"/>
    <w:uiPriority w:val="99"/>
    <w:rsid w:val="00F75730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F75730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F75730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75730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5730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uiPriority w:val="99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character" w:customStyle="1" w:styleId="4">
    <w:name w:val="Основной текст (4)_"/>
    <w:basedOn w:val="a0"/>
    <w:link w:val="40"/>
    <w:uiPriority w:val="99"/>
    <w:locked/>
    <w:rsid w:val="002D16A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D16AA"/>
    <w:pPr>
      <w:widowControl w:val="0"/>
      <w:shd w:val="clear" w:color="auto" w:fill="FFFFFF"/>
      <w:spacing w:line="322" w:lineRule="exact"/>
      <w:jc w:val="center"/>
    </w:pPr>
    <w:rPr>
      <w:b/>
      <w:bCs/>
      <w:szCs w:val="28"/>
    </w:rPr>
  </w:style>
  <w:style w:type="paragraph" w:styleId="af6">
    <w:name w:val="List Paragraph"/>
    <w:basedOn w:val="a"/>
    <w:uiPriority w:val="99"/>
    <w:qFormat/>
    <w:rsid w:val="00134209"/>
    <w:pPr>
      <w:ind w:left="720"/>
      <w:contextualSpacing/>
    </w:pPr>
  </w:style>
  <w:style w:type="paragraph" w:styleId="af7">
    <w:name w:val="Normal (Web)"/>
    <w:basedOn w:val="a"/>
    <w:uiPriority w:val="99"/>
    <w:rsid w:val="00134209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Основной текст (2) + 11"/>
    <w:aliases w:val="5 pt"/>
    <w:basedOn w:val="a0"/>
    <w:uiPriority w:val="99"/>
    <w:rsid w:val="00850A4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4</cp:revision>
  <cp:lastPrinted>2024-04-19T06:54:00Z</cp:lastPrinted>
  <dcterms:created xsi:type="dcterms:W3CDTF">2024-04-19T06:51:00Z</dcterms:created>
  <dcterms:modified xsi:type="dcterms:W3CDTF">2024-05-06T08:30:00Z</dcterms:modified>
</cp:coreProperties>
</file>