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037" w:rsidRDefault="008B4037" w:rsidP="008B40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637F" w:rsidRDefault="00CF637F" w:rsidP="008B4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отдельных товарных позиций</w:t>
      </w:r>
      <w:r w:rsidR="0030617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в отношении которого применяется особы</w:t>
      </w:r>
      <w:r w:rsidR="00440094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порядок реализации Правил</w:t>
      </w:r>
      <w:r w:rsidR="008B4037" w:rsidRPr="008B4037">
        <w:rPr>
          <w:rFonts w:ascii="Times New Roman" w:hAnsi="Times New Roman" w:cs="Times New Roman"/>
          <w:b/>
          <w:sz w:val="28"/>
          <w:szCs w:val="28"/>
        </w:rPr>
        <w:t xml:space="preserve"> подтверждения прои</w:t>
      </w:r>
      <w:r w:rsidR="00EF4E13">
        <w:rPr>
          <w:rFonts w:ascii="Times New Roman" w:hAnsi="Times New Roman" w:cs="Times New Roman"/>
          <w:b/>
          <w:sz w:val="28"/>
          <w:szCs w:val="28"/>
        </w:rPr>
        <w:t>зводства промышленной продукции</w:t>
      </w:r>
    </w:p>
    <w:p w:rsidR="008B4037" w:rsidRDefault="00306177" w:rsidP="008B4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8B4037" w:rsidRPr="008B4037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CF6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037" w:rsidRPr="008B4037">
        <w:rPr>
          <w:rFonts w:ascii="Times New Roman" w:hAnsi="Times New Roman" w:cs="Times New Roman"/>
          <w:b/>
          <w:sz w:val="28"/>
          <w:szCs w:val="28"/>
        </w:rPr>
        <w:t>территории Союзного государства</w:t>
      </w:r>
    </w:p>
    <w:p w:rsidR="00AE266D" w:rsidRDefault="00AE266D" w:rsidP="008B4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351" w:type="dxa"/>
        <w:tblInd w:w="-5" w:type="dxa"/>
        <w:tblLook w:val="04A0" w:firstRow="1" w:lastRow="0" w:firstColumn="1" w:lastColumn="0" w:noHBand="0" w:noVBand="1"/>
      </w:tblPr>
      <w:tblGrid>
        <w:gridCol w:w="704"/>
        <w:gridCol w:w="6379"/>
        <w:gridCol w:w="2268"/>
      </w:tblGrid>
      <w:tr w:rsidR="00CF637F" w:rsidTr="00A21CDB">
        <w:tc>
          <w:tcPr>
            <w:tcW w:w="704" w:type="dxa"/>
          </w:tcPr>
          <w:p w:rsidR="00CF637F" w:rsidRDefault="00CF637F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F637F" w:rsidRDefault="00CF637F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79" w:type="dxa"/>
          </w:tcPr>
          <w:p w:rsidR="00CF637F" w:rsidRDefault="00CF637F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Товарная позиция</w:t>
            </w:r>
          </w:p>
        </w:tc>
        <w:tc>
          <w:tcPr>
            <w:tcW w:w="2268" w:type="dxa"/>
          </w:tcPr>
          <w:p w:rsidR="00CF637F" w:rsidRDefault="00CF637F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товарной позиции</w:t>
            </w:r>
          </w:p>
        </w:tc>
      </w:tr>
      <w:tr w:rsidR="00CF637F" w:rsidTr="00A21CDB">
        <w:tc>
          <w:tcPr>
            <w:tcW w:w="704" w:type="dxa"/>
          </w:tcPr>
          <w:p w:rsidR="00CF637F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CF637F" w:rsidRDefault="00CF637F" w:rsidP="005F1BC2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Подшипники качения роликовые с коническими роликами кассетного типа (железнодорожные буксовые)</w:t>
            </w:r>
          </w:p>
        </w:tc>
        <w:tc>
          <w:tcPr>
            <w:tcW w:w="2268" w:type="dxa"/>
          </w:tcPr>
          <w:p w:rsidR="00CF637F" w:rsidRDefault="00CF637F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8482 20</w:t>
            </w:r>
          </w:p>
        </w:tc>
      </w:tr>
      <w:tr w:rsidR="00CF637F" w:rsidTr="00A21CDB">
        <w:tc>
          <w:tcPr>
            <w:tcW w:w="704" w:type="dxa"/>
          </w:tcPr>
          <w:p w:rsidR="0071715E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CF637F" w:rsidRPr="00CF637F" w:rsidRDefault="00CF637F" w:rsidP="005F1BC2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Гидростатическая трансмиссия, гидронасосы,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гидромоторы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&lt;1&gt;</w:t>
            </w:r>
          </w:p>
        </w:tc>
        <w:tc>
          <w:tcPr>
            <w:tcW w:w="2268" w:type="dxa"/>
          </w:tcPr>
          <w:p w:rsidR="00CF637F" w:rsidRDefault="00CF637F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8412 29</w:t>
            </w:r>
          </w:p>
        </w:tc>
      </w:tr>
      <w:tr w:rsidR="00CF637F" w:rsidTr="00A21CDB">
        <w:tc>
          <w:tcPr>
            <w:tcW w:w="704" w:type="dxa"/>
          </w:tcPr>
          <w:p w:rsidR="00CF637F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CF637F" w:rsidRDefault="00CF637F" w:rsidP="005F1BC2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Мосты ведущие в сборе (для самоходной сельскохозяйственной и строительно-дорожной т</w:t>
            </w:r>
            <w:r w:rsidR="008D2A55">
              <w:rPr>
                <w:rFonts w:ascii="Times New Roman" w:hAnsi="Times New Roman" w:cs="Times New Roman"/>
                <w:sz w:val="28"/>
                <w:szCs w:val="28"/>
              </w:rPr>
              <w:t>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исключением мостов для комбайнов</w:t>
            </w:r>
          </w:p>
        </w:tc>
        <w:tc>
          <w:tcPr>
            <w:tcW w:w="2268" w:type="dxa"/>
          </w:tcPr>
          <w:p w:rsidR="00CF637F" w:rsidRDefault="00CF637F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8431 49</w:t>
            </w:r>
          </w:p>
        </w:tc>
      </w:tr>
      <w:tr w:rsidR="00CF637F" w:rsidTr="00A21CDB">
        <w:tc>
          <w:tcPr>
            <w:tcW w:w="704" w:type="dxa"/>
          </w:tcPr>
          <w:p w:rsidR="00CF637F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CF637F" w:rsidRDefault="00CF637F" w:rsidP="005F1BC2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Трансмиссии для тракторной техники</w:t>
            </w:r>
          </w:p>
        </w:tc>
        <w:tc>
          <w:tcPr>
            <w:tcW w:w="2268" w:type="dxa"/>
          </w:tcPr>
          <w:p w:rsidR="00CF637F" w:rsidRDefault="00CF637F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8708 40</w:t>
            </w:r>
          </w:p>
        </w:tc>
      </w:tr>
      <w:tr w:rsidR="00CF637F" w:rsidTr="00A21CDB">
        <w:tc>
          <w:tcPr>
            <w:tcW w:w="704" w:type="dxa"/>
          </w:tcPr>
          <w:p w:rsidR="00CF637F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:rsidR="00CF637F" w:rsidRDefault="00CF637F" w:rsidP="005F1BC2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Системы числового программного управления </w:t>
            </w:r>
          </w:p>
        </w:tc>
        <w:tc>
          <w:tcPr>
            <w:tcW w:w="2268" w:type="dxa"/>
          </w:tcPr>
          <w:p w:rsidR="00CF637F" w:rsidRDefault="00CF637F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8466 93</w:t>
            </w:r>
            <w:r w:rsidR="005F1B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8537 10</w:t>
            </w:r>
          </w:p>
        </w:tc>
      </w:tr>
      <w:tr w:rsidR="00CF637F" w:rsidTr="00A21CDB">
        <w:tc>
          <w:tcPr>
            <w:tcW w:w="704" w:type="dxa"/>
          </w:tcPr>
          <w:p w:rsidR="00CF637F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:rsidR="00CF637F" w:rsidRDefault="00CF637F" w:rsidP="005F1BC2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Купе кабины лифта</w:t>
            </w:r>
          </w:p>
        </w:tc>
        <w:tc>
          <w:tcPr>
            <w:tcW w:w="2268" w:type="dxa"/>
          </w:tcPr>
          <w:p w:rsidR="00CF637F" w:rsidRDefault="00CF637F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8431 31 000 0</w:t>
            </w:r>
          </w:p>
        </w:tc>
      </w:tr>
      <w:tr w:rsidR="00CF637F" w:rsidTr="00A21CDB">
        <w:tc>
          <w:tcPr>
            <w:tcW w:w="704" w:type="dxa"/>
          </w:tcPr>
          <w:p w:rsidR="00CF637F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9" w:type="dxa"/>
          </w:tcPr>
          <w:p w:rsidR="00CF637F" w:rsidRDefault="00CF637F" w:rsidP="005F1BC2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Привод дверей кабины лифта </w:t>
            </w: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2268" w:type="dxa"/>
          </w:tcPr>
          <w:p w:rsidR="00CF637F" w:rsidRDefault="00CF637F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8431 31 000 0</w:t>
            </w:r>
          </w:p>
        </w:tc>
      </w:tr>
      <w:tr w:rsidR="00CF637F" w:rsidTr="00A21CDB">
        <w:tc>
          <w:tcPr>
            <w:tcW w:w="704" w:type="dxa"/>
          </w:tcPr>
          <w:p w:rsidR="00CF637F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9" w:type="dxa"/>
          </w:tcPr>
          <w:p w:rsidR="00CF637F" w:rsidRDefault="00CF637F" w:rsidP="005F1BC2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Буфер лифтовой </w:t>
            </w: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2268" w:type="dxa"/>
          </w:tcPr>
          <w:p w:rsidR="00CF637F" w:rsidRPr="00CF637F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15E">
              <w:rPr>
                <w:rFonts w:ascii="Times New Roman" w:hAnsi="Times New Roman" w:cs="Times New Roman"/>
                <w:sz w:val="28"/>
                <w:szCs w:val="28"/>
              </w:rPr>
              <w:t>8431 31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715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1715E" w:rsidTr="00A21CDB">
        <w:tc>
          <w:tcPr>
            <w:tcW w:w="704" w:type="dxa"/>
          </w:tcPr>
          <w:p w:rsidR="0071715E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9" w:type="dxa"/>
          </w:tcPr>
          <w:p w:rsidR="0071715E" w:rsidRDefault="0071715E" w:rsidP="005F1BC2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Замок дверей шахты лифта </w:t>
            </w:r>
          </w:p>
        </w:tc>
        <w:tc>
          <w:tcPr>
            <w:tcW w:w="2268" w:type="dxa"/>
          </w:tcPr>
          <w:p w:rsidR="0071715E" w:rsidRPr="0071715E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15E">
              <w:rPr>
                <w:rFonts w:ascii="Times New Roman" w:hAnsi="Times New Roman" w:cs="Times New Roman"/>
                <w:sz w:val="28"/>
                <w:szCs w:val="28"/>
              </w:rPr>
              <w:t>8431 31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715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1715E" w:rsidTr="00A21CDB">
        <w:tc>
          <w:tcPr>
            <w:tcW w:w="704" w:type="dxa"/>
          </w:tcPr>
          <w:p w:rsidR="0071715E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9" w:type="dxa"/>
          </w:tcPr>
          <w:p w:rsidR="0071715E" w:rsidRDefault="0071715E" w:rsidP="005F1BC2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Ловитель лифтовый </w:t>
            </w:r>
            <w:r w:rsidRPr="0071715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1715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2268" w:type="dxa"/>
          </w:tcPr>
          <w:p w:rsidR="0071715E" w:rsidRPr="0071715E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15E">
              <w:rPr>
                <w:rFonts w:ascii="Times New Roman" w:hAnsi="Times New Roman" w:cs="Times New Roman"/>
                <w:sz w:val="28"/>
                <w:szCs w:val="28"/>
              </w:rPr>
              <w:t>8431 31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715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1715E" w:rsidTr="00A21CDB">
        <w:tc>
          <w:tcPr>
            <w:tcW w:w="704" w:type="dxa"/>
          </w:tcPr>
          <w:p w:rsidR="0071715E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9" w:type="dxa"/>
          </w:tcPr>
          <w:p w:rsidR="0071715E" w:rsidRDefault="0071715E" w:rsidP="005F1BC2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Ограничитель скорости лифтовый </w:t>
            </w:r>
            <w:r w:rsidRPr="0071715E">
              <w:rPr>
                <w:rFonts w:ascii="Times New Roman" w:hAnsi="Times New Roman" w:cs="Times New Roman"/>
                <w:sz w:val="28"/>
                <w:szCs w:val="28"/>
              </w:rPr>
              <w:t>&lt;3&gt;</w:t>
            </w:r>
          </w:p>
        </w:tc>
        <w:tc>
          <w:tcPr>
            <w:tcW w:w="2268" w:type="dxa"/>
          </w:tcPr>
          <w:p w:rsidR="0071715E" w:rsidRPr="0071715E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15E">
              <w:rPr>
                <w:rFonts w:ascii="Times New Roman" w:hAnsi="Times New Roman" w:cs="Times New Roman"/>
                <w:sz w:val="28"/>
                <w:szCs w:val="28"/>
              </w:rPr>
              <w:t>8431 31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715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1715E" w:rsidTr="00A21CDB">
        <w:tc>
          <w:tcPr>
            <w:tcW w:w="704" w:type="dxa"/>
          </w:tcPr>
          <w:p w:rsidR="0071715E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6379" w:type="dxa"/>
          </w:tcPr>
          <w:p w:rsidR="0071715E" w:rsidRDefault="0071715E" w:rsidP="005F1BC2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Системы управления лифтом </w:t>
            </w:r>
            <w:r w:rsidRPr="0071715E">
              <w:rPr>
                <w:rFonts w:ascii="Times New Roman" w:hAnsi="Times New Roman" w:cs="Times New Roman"/>
                <w:sz w:val="28"/>
                <w:szCs w:val="28"/>
              </w:rPr>
              <w:t>&lt;3&gt;</w:t>
            </w:r>
          </w:p>
        </w:tc>
        <w:tc>
          <w:tcPr>
            <w:tcW w:w="2268" w:type="dxa"/>
          </w:tcPr>
          <w:p w:rsidR="0071715E" w:rsidRPr="0071715E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15E">
              <w:rPr>
                <w:rFonts w:ascii="Times New Roman" w:hAnsi="Times New Roman" w:cs="Times New Roman"/>
                <w:sz w:val="28"/>
                <w:szCs w:val="28"/>
              </w:rPr>
              <w:t>8431 31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715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1715E" w:rsidTr="00A21CDB">
        <w:tc>
          <w:tcPr>
            <w:tcW w:w="704" w:type="dxa"/>
            <w:tcBorders>
              <w:bottom w:val="single" w:sz="4" w:space="0" w:color="auto"/>
            </w:tcBorders>
          </w:tcPr>
          <w:p w:rsidR="0071715E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71715E" w:rsidRDefault="0071715E" w:rsidP="005F1BC2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Кабель лифтовый подвесной (шахтный)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1715E" w:rsidRPr="0071715E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15E">
              <w:rPr>
                <w:rFonts w:ascii="Times New Roman" w:hAnsi="Times New Roman" w:cs="Times New Roman"/>
                <w:sz w:val="28"/>
                <w:szCs w:val="28"/>
              </w:rPr>
              <w:t>8431 31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715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5F1B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8544 49 910 8</w:t>
            </w:r>
          </w:p>
        </w:tc>
      </w:tr>
      <w:tr w:rsidR="0071715E" w:rsidTr="00A21CDB">
        <w:tc>
          <w:tcPr>
            <w:tcW w:w="704" w:type="dxa"/>
            <w:tcBorders>
              <w:bottom w:val="single" w:sz="4" w:space="0" w:color="auto"/>
            </w:tcBorders>
          </w:tcPr>
          <w:p w:rsidR="0071715E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71715E" w:rsidRDefault="0071715E" w:rsidP="005F1BC2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Частотный преобразователь лифтовый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1715E" w:rsidRPr="0071715E" w:rsidRDefault="0071715E" w:rsidP="005F1BC2">
            <w:pPr>
              <w:spacing w:beforeLines="80" w:before="192" w:afterLines="80" w:after="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15E">
              <w:rPr>
                <w:rFonts w:ascii="Times New Roman" w:hAnsi="Times New Roman" w:cs="Times New Roman"/>
                <w:sz w:val="28"/>
                <w:szCs w:val="28"/>
              </w:rPr>
              <w:t>8431 31 000 0</w:t>
            </w:r>
            <w:r w:rsidR="005F1B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8504 40 910 0</w:t>
            </w:r>
          </w:p>
        </w:tc>
      </w:tr>
      <w:tr w:rsidR="0071715E" w:rsidTr="00A21CDB"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715E" w:rsidRDefault="0071715E" w:rsidP="00CF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715E" w:rsidRDefault="0071715E" w:rsidP="0071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715E" w:rsidRPr="0071715E" w:rsidRDefault="0071715E" w:rsidP="00CF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15E" w:rsidTr="00A21CD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1715E" w:rsidRDefault="0071715E" w:rsidP="00CF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715E" w:rsidRPr="0071715E" w:rsidRDefault="0071715E" w:rsidP="00CF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15E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Действуют в течение 12 месяцев со дня утверждения настоящего перечня;</w:t>
            </w:r>
          </w:p>
        </w:tc>
      </w:tr>
      <w:tr w:rsidR="0071715E" w:rsidTr="00A21CD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1715E" w:rsidRDefault="0071715E" w:rsidP="00CF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715E" w:rsidRPr="0071715E" w:rsidRDefault="0071715E" w:rsidP="00717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5E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715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Действуют с 1 июня 2025 г.;</w:t>
            </w:r>
          </w:p>
        </w:tc>
      </w:tr>
      <w:tr w:rsidR="0071715E" w:rsidTr="00A21CD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1715E" w:rsidRDefault="0071715E" w:rsidP="00CF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715E" w:rsidRPr="0071715E" w:rsidRDefault="0071715E" w:rsidP="00717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5E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715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t xml:space="preserve"> </w:t>
            </w:r>
            <w:r w:rsidRPr="0071715E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Действуют с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71715E">
              <w:rPr>
                <w:rFonts w:ascii="Times New Roman" w:hAnsi="Times New Roman" w:cs="Times New Roman"/>
                <w:sz w:val="24"/>
                <w:szCs w:val="24"/>
              </w:rPr>
              <w:t xml:space="preserve"> 2025 г.;</w:t>
            </w:r>
          </w:p>
        </w:tc>
      </w:tr>
      <w:tr w:rsidR="0071715E" w:rsidTr="00A21CD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1715E" w:rsidRDefault="0071715E" w:rsidP="00CF6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715E" w:rsidRPr="0071715E" w:rsidRDefault="0071715E" w:rsidP="00717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5E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715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t xml:space="preserve"> </w:t>
            </w:r>
            <w:r w:rsidRPr="0071715E">
              <w:rPr>
                <w:rFonts w:ascii="Times New Roman" w:hAnsi="Times New Roman" w:cs="Times New Roman"/>
                <w:sz w:val="24"/>
                <w:szCs w:val="24"/>
              </w:rPr>
              <w:t>Действуют с 1 января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15E"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</w:tc>
      </w:tr>
      <w:tr w:rsidR="0071715E" w:rsidTr="00A21CDB">
        <w:tc>
          <w:tcPr>
            <w:tcW w:w="9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715E" w:rsidRPr="0071715E" w:rsidRDefault="0071715E" w:rsidP="0071715E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иным товарным позициям действуют с даты вступления в силу настоящего постановления.</w:t>
            </w:r>
          </w:p>
        </w:tc>
      </w:tr>
      <w:tr w:rsidR="000C42B4" w:rsidTr="00A21CDB">
        <w:tc>
          <w:tcPr>
            <w:tcW w:w="9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42B4" w:rsidRDefault="000C42B4" w:rsidP="0071715E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B4" w:rsidTr="00A21CDB">
        <w:tc>
          <w:tcPr>
            <w:tcW w:w="9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42B4" w:rsidRDefault="000C42B4" w:rsidP="0071715E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0C42B4" w:rsidTr="00A21CDB">
        <w:tc>
          <w:tcPr>
            <w:tcW w:w="9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42B4" w:rsidRDefault="000C42B4" w:rsidP="00335FD6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товарной позиции указывается в соответствии с единой Товарной номенклатурой внешнеэкономической деятельности Евразийского экономического союза, утвержденной решением Совета Евразийской экономической комиссии от</w:t>
            </w:r>
            <w:r w:rsidR="005F1B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F1B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 2021</w:t>
            </w:r>
            <w:r w:rsidR="00335F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335F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 «Об утверждении единой Товарной номенклатуры внешнеэкономической деятельности Евразийского экономического союза и Единого таможен</w:t>
            </w:r>
            <w:r w:rsidR="005F1BC2">
              <w:rPr>
                <w:rFonts w:ascii="Times New Roman" w:hAnsi="Times New Roman" w:cs="Times New Roman"/>
                <w:sz w:val="24"/>
                <w:szCs w:val="24"/>
              </w:rPr>
              <w:t>ного тарифа Евразийского экономического союза, а также об изменении и признании утратившими силу некоторых решений Совета Евразийской экономической комиссии».</w:t>
            </w:r>
          </w:p>
        </w:tc>
      </w:tr>
    </w:tbl>
    <w:p w:rsidR="00CF637F" w:rsidRDefault="00CF637F" w:rsidP="00CF6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37F" w:rsidRPr="00CF637F" w:rsidRDefault="00CF637F" w:rsidP="00CF6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637F" w:rsidRPr="00CF637F" w:rsidSect="008B40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6B7" w:rsidRDefault="00CD76B7" w:rsidP="008B4037">
      <w:pPr>
        <w:spacing w:after="0" w:line="240" w:lineRule="auto"/>
      </w:pPr>
      <w:r>
        <w:separator/>
      </w:r>
    </w:p>
  </w:endnote>
  <w:endnote w:type="continuationSeparator" w:id="0">
    <w:p w:rsidR="00CD76B7" w:rsidRDefault="00CD76B7" w:rsidP="008B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D93" w:rsidRDefault="000F0D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D93" w:rsidRDefault="000F0D9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D93" w:rsidRDefault="000F0D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6B7" w:rsidRDefault="00CD76B7" w:rsidP="008B4037">
      <w:pPr>
        <w:spacing w:after="0" w:line="240" w:lineRule="auto"/>
      </w:pPr>
      <w:r>
        <w:separator/>
      </w:r>
    </w:p>
  </w:footnote>
  <w:footnote w:type="continuationSeparator" w:id="0">
    <w:p w:rsidR="00CD76B7" w:rsidRDefault="00CD76B7" w:rsidP="008B4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D93" w:rsidRDefault="000F0D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528012948"/>
      <w:docPartObj>
        <w:docPartGallery w:val="Page Numbers (Top of Page)"/>
        <w:docPartUnique/>
      </w:docPartObj>
    </w:sdtPr>
    <w:sdtEndPr/>
    <w:sdtContent>
      <w:p w:rsidR="008B4037" w:rsidRPr="008B4037" w:rsidRDefault="008B4037" w:rsidP="008B403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B40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B40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B40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F0D9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B40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B4037" w:rsidRPr="008B4037" w:rsidRDefault="008B4037" w:rsidP="008B4037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2"/>
    </w:tblGrid>
    <w:tr w:rsidR="008B4037" w:rsidTr="008B4037">
      <w:trPr>
        <w:trHeight w:val="1077"/>
        <w:jc w:val="right"/>
      </w:trPr>
      <w:tc>
        <w:tcPr>
          <w:tcW w:w="4592" w:type="dxa"/>
        </w:tcPr>
        <w:p w:rsidR="008B4037" w:rsidRDefault="008B4037" w:rsidP="008B4037">
          <w:pPr>
            <w:widowControl w:val="0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Cs/>
              <w:sz w:val="28"/>
              <w:szCs w:val="28"/>
            </w:rPr>
            <w:t>УТВЕРЖДЕН</w:t>
          </w:r>
        </w:p>
        <w:p w:rsidR="008B4037" w:rsidRPr="008B4037" w:rsidRDefault="00CF637F" w:rsidP="000F0D93">
          <w:pPr>
            <w:pStyle w:val="a3"/>
            <w:jc w:val="center"/>
          </w:pPr>
          <w:r>
            <w:rPr>
              <w:rFonts w:ascii="Times New Roman" w:hAnsi="Times New Roman" w:cs="Times New Roman"/>
              <w:bCs/>
              <w:sz w:val="28"/>
              <w:szCs w:val="28"/>
            </w:rPr>
            <w:t xml:space="preserve">Постановлением Совета Министров </w:t>
          </w:r>
          <w:r w:rsidR="008B4037">
            <w:rPr>
              <w:rFonts w:ascii="Times New Roman" w:hAnsi="Times New Roman" w:cs="Times New Roman"/>
              <w:bCs/>
              <w:sz w:val="28"/>
              <w:szCs w:val="28"/>
            </w:rPr>
            <w:t xml:space="preserve">Союзного государства </w:t>
          </w:r>
          <w:r w:rsidR="008B4037">
            <w:rPr>
              <w:rFonts w:ascii="Times New Roman" w:hAnsi="Times New Roman" w:cs="Times New Roman"/>
              <w:bCs/>
              <w:sz w:val="28"/>
              <w:szCs w:val="28"/>
            </w:rPr>
            <w:br/>
            <w:t xml:space="preserve">от </w:t>
          </w:r>
          <w:r w:rsidR="000F0D93">
            <w:rPr>
              <w:rFonts w:ascii="Times New Roman" w:hAnsi="Times New Roman" w:cs="Times New Roman"/>
              <w:bCs/>
              <w:sz w:val="28"/>
              <w:szCs w:val="28"/>
            </w:rPr>
            <w:t>7 мая</w:t>
          </w:r>
          <w:r w:rsidR="008B4037">
            <w:rPr>
              <w:rFonts w:ascii="Times New Roman" w:hAnsi="Times New Roman" w:cs="Times New Roman"/>
              <w:bCs/>
              <w:sz w:val="28"/>
              <w:szCs w:val="28"/>
            </w:rPr>
            <w:t xml:space="preserve"> 202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>4</w:t>
          </w:r>
          <w:r w:rsidR="008B4037">
            <w:rPr>
              <w:rFonts w:ascii="Times New Roman" w:hAnsi="Times New Roman" w:cs="Times New Roman"/>
              <w:bCs/>
              <w:sz w:val="28"/>
              <w:szCs w:val="28"/>
            </w:rPr>
            <w:t xml:space="preserve"> г. </w:t>
          </w:r>
          <w:r w:rsidR="008B4037">
            <w:rPr>
              <w:rFonts w:ascii="Times New Roman" w:hAnsi="Times New Roman" w:cs="Times New Roman"/>
              <w:bCs/>
              <w:sz w:val="28"/>
              <w:szCs w:val="28"/>
            </w:rPr>
            <w:t>№</w:t>
          </w:r>
          <w:r w:rsidR="000F0D93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="000F0D93">
            <w:rPr>
              <w:rFonts w:ascii="Times New Roman" w:hAnsi="Times New Roman" w:cs="Times New Roman"/>
              <w:bCs/>
              <w:sz w:val="28"/>
              <w:szCs w:val="28"/>
            </w:rPr>
            <w:t>14</w:t>
          </w:r>
          <w:bookmarkStart w:id="0" w:name="_GoBack"/>
          <w:bookmarkEnd w:id="0"/>
        </w:p>
      </w:tc>
    </w:tr>
  </w:tbl>
  <w:p w:rsidR="008B4037" w:rsidRPr="008B4037" w:rsidRDefault="008B4037" w:rsidP="008B4037">
    <w:pPr>
      <w:spacing w:after="0" w:line="240" w:lineRule="auto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E6840"/>
    <w:multiLevelType w:val="hybridMultilevel"/>
    <w:tmpl w:val="380A27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A30206"/>
    <w:multiLevelType w:val="hybridMultilevel"/>
    <w:tmpl w:val="F732F5F8"/>
    <w:lvl w:ilvl="0" w:tplc="4644FCE8">
      <w:start w:val="1"/>
      <w:numFmt w:val="decimal"/>
      <w:suff w:val="space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4644FCE8">
        <w:start w:val="1"/>
        <w:numFmt w:val="decimal"/>
        <w:suff w:val="space"/>
        <w:lvlText w:val="%1."/>
        <w:lvlJc w:val="left"/>
        <w:pPr>
          <w:ind w:left="1414" w:hanging="70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F3"/>
    <w:rsid w:val="00001005"/>
    <w:rsid w:val="00025572"/>
    <w:rsid w:val="000C42B4"/>
    <w:rsid w:val="000F0D93"/>
    <w:rsid w:val="0024720A"/>
    <w:rsid w:val="00306177"/>
    <w:rsid w:val="00335FD6"/>
    <w:rsid w:val="00393569"/>
    <w:rsid w:val="003A6CB2"/>
    <w:rsid w:val="00440094"/>
    <w:rsid w:val="005C64F3"/>
    <w:rsid w:val="005F1BC2"/>
    <w:rsid w:val="0071715E"/>
    <w:rsid w:val="007E07E1"/>
    <w:rsid w:val="008B4037"/>
    <w:rsid w:val="008D2A55"/>
    <w:rsid w:val="00A21CDB"/>
    <w:rsid w:val="00AE266D"/>
    <w:rsid w:val="00B56275"/>
    <w:rsid w:val="00BA2107"/>
    <w:rsid w:val="00C57EBA"/>
    <w:rsid w:val="00CD76B7"/>
    <w:rsid w:val="00CF637F"/>
    <w:rsid w:val="00D62375"/>
    <w:rsid w:val="00E92A3C"/>
    <w:rsid w:val="00E95917"/>
    <w:rsid w:val="00E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21C6C-5E17-4D89-A32A-07342341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037"/>
  </w:style>
  <w:style w:type="paragraph" w:styleId="a5">
    <w:name w:val="footer"/>
    <w:basedOn w:val="a"/>
    <w:link w:val="a6"/>
    <w:uiPriority w:val="99"/>
    <w:unhideWhenUsed/>
    <w:rsid w:val="008B4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4037"/>
  </w:style>
  <w:style w:type="table" w:styleId="a7">
    <w:name w:val="Table Grid"/>
    <w:basedOn w:val="a1"/>
    <w:uiPriority w:val="39"/>
    <w:rsid w:val="008B4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266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4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4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Микулин Тамерлан Баирович</dc:creator>
  <cp:keywords/>
  <dc:description/>
  <cp:lastModifiedBy>Макарова Светлана Васильевна</cp:lastModifiedBy>
  <cp:revision>11</cp:revision>
  <cp:lastPrinted>2024-04-10T14:09:00Z</cp:lastPrinted>
  <dcterms:created xsi:type="dcterms:W3CDTF">2023-12-20T09:37:00Z</dcterms:created>
  <dcterms:modified xsi:type="dcterms:W3CDTF">2024-05-07T11:40:00Z</dcterms:modified>
</cp:coreProperties>
</file>