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E2" w:rsidRDefault="00D777E2" w:rsidP="00D777E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CED21" id="Группа 7" o:spid="_x0000_s1026" style="position:absolute;margin-left:131.25pt;margin-top:-21.8pt;width:201.75pt;height:50.25pt;z-index:251658240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rPr>
          <w:b/>
          <w:bCs/>
          <w:color w:val="1F497D"/>
          <w:spacing w:val="40"/>
          <w:sz w:val="36"/>
          <w:szCs w:val="36"/>
        </w:rPr>
        <w:t>---</w:t>
      </w:r>
    </w:p>
    <w:p w:rsidR="00D777E2" w:rsidRDefault="00D777E2" w:rsidP="00D777E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777E2" w:rsidRDefault="00D777E2" w:rsidP="00D777E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D777E2" w:rsidRDefault="00D777E2" w:rsidP="00D777E2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D777E2" w:rsidRDefault="00D777E2" w:rsidP="00D777E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  <w:szCs w:val="22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8D3E8" id="Прямая соединительная линия 23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777E2" w:rsidRDefault="00D777E2" w:rsidP="00D777E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D777E2" w:rsidRDefault="00D777E2" w:rsidP="00D777E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D777E2" w:rsidTr="00D777E2">
        <w:tc>
          <w:tcPr>
            <w:tcW w:w="9356" w:type="dxa"/>
          </w:tcPr>
          <w:p w:rsidR="00D777E2" w:rsidRDefault="00D777E2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10 июня 2024 г. № 13</w:t>
            </w:r>
          </w:p>
          <w:p w:rsidR="00D777E2" w:rsidRDefault="00D777E2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spacing w:line="254" w:lineRule="auto"/>
              <w:ind w:left="-534"/>
              <w:rPr>
                <w:sz w:val="16"/>
                <w:szCs w:val="16"/>
              </w:rPr>
            </w:pPr>
          </w:p>
        </w:tc>
      </w:tr>
      <w:tr w:rsidR="00D777E2" w:rsidTr="00D777E2">
        <w:tc>
          <w:tcPr>
            <w:tcW w:w="9356" w:type="dxa"/>
            <w:hideMark/>
          </w:tcPr>
          <w:p w:rsidR="00D777E2" w:rsidRDefault="00D777E2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г. Смоленск</w:t>
            </w:r>
          </w:p>
        </w:tc>
      </w:tr>
    </w:tbl>
    <w:p w:rsidR="00D777E2" w:rsidRDefault="00D777E2" w:rsidP="00D777E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253109" w:rsidTr="005A5044">
        <w:tc>
          <w:tcPr>
            <w:tcW w:w="680" w:type="dxa"/>
          </w:tcPr>
          <w:p w:rsidR="00253109" w:rsidRDefault="00253109" w:rsidP="00870622"/>
        </w:tc>
        <w:tc>
          <w:tcPr>
            <w:tcW w:w="7938" w:type="dxa"/>
          </w:tcPr>
          <w:p w:rsidR="00253109" w:rsidRPr="0049653A" w:rsidRDefault="005F77DD" w:rsidP="009F3B57">
            <w:pPr>
              <w:jc w:val="center"/>
              <w:rPr>
                <w:b/>
                <w:szCs w:val="28"/>
              </w:rPr>
            </w:pPr>
            <w:r w:rsidRPr="005F77DD">
              <w:rPr>
                <w:b/>
                <w:szCs w:val="28"/>
              </w:rPr>
              <w:t xml:space="preserve">О </w:t>
            </w:r>
            <w:r w:rsidR="00F56578">
              <w:rPr>
                <w:b/>
                <w:szCs w:val="28"/>
              </w:rPr>
              <w:t>проекте</w:t>
            </w:r>
            <w:r w:rsidRPr="005F77DD">
              <w:rPr>
                <w:b/>
                <w:szCs w:val="28"/>
              </w:rPr>
              <w:t xml:space="preserve"> Союзного государства </w:t>
            </w:r>
            <w:r w:rsidR="00F56578">
              <w:rPr>
                <w:b/>
                <w:szCs w:val="28"/>
              </w:rPr>
              <w:br/>
            </w:r>
            <w:r w:rsidRPr="005F77DD">
              <w:rPr>
                <w:b/>
                <w:szCs w:val="28"/>
              </w:rPr>
              <w:t>«</w:t>
            </w:r>
            <w:r w:rsidR="0049653A">
              <w:rPr>
                <w:b/>
                <w:szCs w:val="28"/>
              </w:rPr>
              <w:t>Создание скульптурной композиции «Монумент Воину-победителю» для Историко-культурного мемориального комплекса «Северный фас Курской дуги»</w:t>
            </w:r>
          </w:p>
        </w:tc>
        <w:tc>
          <w:tcPr>
            <w:tcW w:w="454" w:type="dxa"/>
          </w:tcPr>
          <w:p w:rsidR="00253109" w:rsidRDefault="00253109" w:rsidP="00870622"/>
        </w:tc>
      </w:tr>
    </w:tbl>
    <w:p w:rsidR="00253109" w:rsidRPr="00D777E2" w:rsidRDefault="00253109" w:rsidP="0087062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 w:val="24"/>
          <w:szCs w:val="24"/>
        </w:rPr>
      </w:pPr>
    </w:p>
    <w:p w:rsidR="005F77DD" w:rsidRDefault="005F77DD" w:rsidP="001D6537">
      <w:pPr>
        <w:pStyle w:val="af6"/>
        <w:autoSpaceDE w:val="0"/>
        <w:autoSpaceDN w:val="0"/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>1. </w:t>
      </w:r>
      <w:r w:rsidR="00F56578">
        <w:rPr>
          <w:szCs w:val="28"/>
        </w:rPr>
        <w:t xml:space="preserve">Одобрить проект </w:t>
      </w:r>
      <w:r w:rsidR="00172A41">
        <w:rPr>
          <w:szCs w:val="28"/>
        </w:rPr>
        <w:t>п</w:t>
      </w:r>
      <w:r w:rsidR="00F56578">
        <w:rPr>
          <w:szCs w:val="28"/>
        </w:rPr>
        <w:t>остановления Совета Министров Союзного государства «</w:t>
      </w:r>
      <w:r w:rsidR="00F56578" w:rsidRPr="00F56578">
        <w:rPr>
          <w:szCs w:val="28"/>
        </w:rPr>
        <w:t>О проекте Союзного государства «Создание скульптурной композиции «Монумент Воину-победителю» для Историко-культурного мемориального комплекса «Северный фас Курской дуги»</w:t>
      </w:r>
      <w:r w:rsidR="00F56578">
        <w:rPr>
          <w:szCs w:val="28"/>
        </w:rPr>
        <w:t xml:space="preserve"> (прилагается).</w:t>
      </w:r>
    </w:p>
    <w:p w:rsidR="005D23AA" w:rsidRPr="001D6537" w:rsidRDefault="00EA6FF6" w:rsidP="00EA6FF6">
      <w:pPr>
        <w:pStyle w:val="af6"/>
        <w:autoSpaceDE w:val="0"/>
        <w:autoSpaceDN w:val="0"/>
        <w:spacing w:line="276" w:lineRule="auto"/>
        <w:ind w:left="0" w:firstLine="720"/>
        <w:jc w:val="both"/>
        <w:rPr>
          <w:sz w:val="20"/>
        </w:rPr>
      </w:pPr>
      <w:r>
        <w:rPr>
          <w:szCs w:val="28"/>
        </w:rPr>
        <w:t xml:space="preserve">2. Предложить Постоянному Комитету Союзного государства </w:t>
      </w:r>
      <w:r w:rsidR="008E1A05">
        <w:rPr>
          <w:szCs w:val="28"/>
        </w:rPr>
        <w:t xml:space="preserve">с </w:t>
      </w:r>
      <w:r w:rsidR="00F56578">
        <w:rPr>
          <w:szCs w:val="28"/>
        </w:rPr>
        <w:t xml:space="preserve">учетом проведенного согласования с заинтересованными федеральными </w:t>
      </w:r>
      <w:r w:rsidR="00F34904">
        <w:rPr>
          <w:szCs w:val="28"/>
        </w:rPr>
        <w:t xml:space="preserve">органами </w:t>
      </w:r>
      <w:r w:rsidR="00F56578">
        <w:rPr>
          <w:szCs w:val="28"/>
        </w:rPr>
        <w:t>исполнительн</w:t>
      </w:r>
      <w:r w:rsidR="00172A41">
        <w:rPr>
          <w:szCs w:val="28"/>
        </w:rPr>
        <w:t>ой</w:t>
      </w:r>
      <w:r w:rsidR="00F56578">
        <w:rPr>
          <w:szCs w:val="28"/>
        </w:rPr>
        <w:t xml:space="preserve"> власти Российской </w:t>
      </w:r>
      <w:r w:rsidR="00F34904">
        <w:rPr>
          <w:szCs w:val="28"/>
        </w:rPr>
        <w:t xml:space="preserve">Федерации и ведомствами Республики Беларусь параметров проекта (сроки, объемы </w:t>
      </w:r>
      <w:r w:rsidR="00F34904" w:rsidRPr="00EA6FF6">
        <w:rPr>
          <w:spacing w:val="-6"/>
          <w:szCs w:val="28"/>
        </w:rPr>
        <w:t>финансирования на 2024</w:t>
      </w:r>
      <w:r w:rsidRPr="00EA6FF6">
        <w:rPr>
          <w:spacing w:val="-6"/>
          <w:szCs w:val="28"/>
        </w:rPr>
        <w:t xml:space="preserve"> - </w:t>
      </w:r>
      <w:r w:rsidR="00F34904" w:rsidRPr="00EA6FF6">
        <w:rPr>
          <w:spacing w:val="-6"/>
          <w:szCs w:val="28"/>
        </w:rPr>
        <w:t>2025 гг. и исполнители)</w:t>
      </w:r>
      <w:r w:rsidR="005D23AA" w:rsidRPr="00EA6FF6">
        <w:rPr>
          <w:spacing w:val="-6"/>
          <w:szCs w:val="28"/>
        </w:rPr>
        <w:t>,</w:t>
      </w:r>
      <w:r w:rsidR="005D23AA">
        <w:rPr>
          <w:szCs w:val="28"/>
        </w:rPr>
        <w:t xml:space="preserve"> утвержденными распоряжением Правительства Российской Федерации от 03.04.2024 № 792-р</w:t>
      </w:r>
      <w:r w:rsidR="00172A41">
        <w:rPr>
          <w:szCs w:val="28"/>
        </w:rPr>
        <w:t>, п</w:t>
      </w:r>
      <w:r w:rsidR="005D23AA">
        <w:rPr>
          <w:szCs w:val="28"/>
        </w:rPr>
        <w:t xml:space="preserve">остановлением Совета Министров Республики Беларусь от 22.04.2024 № 301, а также с учетом сжатых сроков реализации проекта, </w:t>
      </w:r>
      <w:r w:rsidR="00A547D7">
        <w:rPr>
          <w:szCs w:val="28"/>
        </w:rPr>
        <w:t xml:space="preserve">внести проект </w:t>
      </w:r>
      <w:r w:rsidR="00172A41">
        <w:rPr>
          <w:szCs w:val="28"/>
        </w:rPr>
        <w:t>п</w:t>
      </w:r>
      <w:r>
        <w:rPr>
          <w:szCs w:val="28"/>
        </w:rPr>
        <w:t>остановления</w:t>
      </w:r>
      <w:r w:rsidR="005D23AA">
        <w:rPr>
          <w:szCs w:val="28"/>
        </w:rPr>
        <w:t xml:space="preserve"> Совета Министров по</w:t>
      </w:r>
      <w:r w:rsidR="00184459">
        <w:rPr>
          <w:szCs w:val="28"/>
        </w:rPr>
        <w:t> </w:t>
      </w:r>
      <w:r w:rsidR="005D23AA">
        <w:rPr>
          <w:szCs w:val="28"/>
        </w:rPr>
        <w:t xml:space="preserve">данному вопросу </w:t>
      </w:r>
      <w:r w:rsidR="00A547D7">
        <w:rPr>
          <w:szCs w:val="28"/>
        </w:rPr>
        <w:t xml:space="preserve">для его  принятия </w:t>
      </w:r>
      <w:r w:rsidR="005D23AA">
        <w:rPr>
          <w:szCs w:val="28"/>
        </w:rPr>
        <w:t>в рабочем порядке.</w:t>
      </w:r>
      <w:r w:rsidRPr="00EA6FF6">
        <w:rPr>
          <w:szCs w:val="28"/>
        </w:rPr>
        <w:t xml:space="preserve"> </w:t>
      </w:r>
    </w:p>
    <w:p w:rsidR="00EA6FF6" w:rsidRDefault="00EA6FF6" w:rsidP="00F56578">
      <w:pPr>
        <w:pStyle w:val="af6"/>
        <w:autoSpaceDE w:val="0"/>
        <w:autoSpaceDN w:val="0"/>
        <w:spacing w:line="312" w:lineRule="auto"/>
        <w:ind w:left="0" w:firstLine="720"/>
        <w:jc w:val="both"/>
        <w:rPr>
          <w:szCs w:val="28"/>
        </w:rPr>
      </w:pPr>
    </w:p>
    <w:p w:rsidR="005D23AA" w:rsidRPr="005D23AA" w:rsidRDefault="005D23AA" w:rsidP="00F56578">
      <w:pPr>
        <w:pStyle w:val="af6"/>
        <w:autoSpaceDE w:val="0"/>
        <w:autoSpaceDN w:val="0"/>
        <w:spacing w:line="312" w:lineRule="auto"/>
        <w:ind w:left="0" w:firstLine="720"/>
        <w:jc w:val="both"/>
        <w:rPr>
          <w:szCs w:val="28"/>
        </w:rPr>
      </w:pPr>
      <w:r>
        <w:rPr>
          <w:szCs w:val="28"/>
        </w:rPr>
        <w:t>Приложение</w:t>
      </w:r>
      <w:r w:rsidRPr="001D6537">
        <w:rPr>
          <w:szCs w:val="28"/>
        </w:rPr>
        <w:t xml:space="preserve">: </w:t>
      </w:r>
      <w:r w:rsidR="001D6537">
        <w:rPr>
          <w:szCs w:val="28"/>
        </w:rPr>
        <w:t>на 2 л. в 1 экз.</w:t>
      </w:r>
    </w:p>
    <w:p w:rsidR="00870622" w:rsidRPr="009F3B57" w:rsidRDefault="00870622" w:rsidP="0067568F">
      <w:pPr>
        <w:widowControl w:val="0"/>
        <w:ind w:firstLine="720"/>
        <w:jc w:val="both"/>
        <w:rPr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870622" w:rsidRPr="00870622" w:rsidTr="005A5044">
        <w:tc>
          <w:tcPr>
            <w:tcW w:w="3316" w:type="dxa"/>
          </w:tcPr>
          <w:p w:rsidR="00870622" w:rsidRPr="00870622" w:rsidRDefault="00870622" w:rsidP="00870622">
            <w:pPr>
              <w:autoSpaceDE w:val="0"/>
              <w:autoSpaceDN w:val="0"/>
              <w:spacing w:line="254" w:lineRule="auto"/>
              <w:jc w:val="center"/>
              <w:rPr>
                <w:color w:val="000000"/>
                <w:szCs w:val="28"/>
                <w:lang w:eastAsia="en-US"/>
              </w:rPr>
            </w:pPr>
            <w:r w:rsidRPr="00870622">
              <w:rPr>
                <w:color w:val="000000"/>
                <w:szCs w:val="28"/>
                <w:lang w:eastAsia="en-US"/>
              </w:rPr>
              <w:t>Сопредседатель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Группы высокого уровня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Совета Министров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Союзного государства</w:t>
            </w:r>
          </w:p>
          <w:p w:rsidR="00870622" w:rsidRDefault="00870622" w:rsidP="001D6537">
            <w:pPr>
              <w:spacing w:line="254" w:lineRule="auto"/>
              <w:rPr>
                <w:szCs w:val="28"/>
              </w:rPr>
            </w:pPr>
          </w:p>
          <w:p w:rsidR="001D6537" w:rsidRPr="00870622" w:rsidRDefault="001D6537" w:rsidP="001D6537">
            <w:pPr>
              <w:spacing w:line="254" w:lineRule="auto"/>
              <w:ind w:right="262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870622" w:rsidRPr="00870622" w:rsidRDefault="00870622" w:rsidP="00870622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452" w:type="dxa"/>
            <w:hideMark/>
          </w:tcPr>
          <w:p w:rsidR="001D6537" w:rsidRPr="00870622" w:rsidRDefault="001D6537" w:rsidP="001D6537">
            <w:pPr>
              <w:autoSpaceDE w:val="0"/>
              <w:autoSpaceDN w:val="0"/>
              <w:spacing w:line="254" w:lineRule="auto"/>
              <w:jc w:val="center"/>
              <w:rPr>
                <w:color w:val="000000"/>
                <w:szCs w:val="28"/>
                <w:lang w:eastAsia="en-US"/>
              </w:rPr>
            </w:pPr>
            <w:r w:rsidRPr="00870622">
              <w:rPr>
                <w:color w:val="000000"/>
                <w:szCs w:val="28"/>
                <w:lang w:eastAsia="en-US"/>
              </w:rPr>
              <w:t>Сопредседатель</w:t>
            </w:r>
          </w:p>
          <w:p w:rsidR="001D6537" w:rsidRPr="00870622" w:rsidRDefault="001D6537" w:rsidP="001D653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Группы высокого уровня</w:t>
            </w:r>
          </w:p>
          <w:p w:rsidR="001D6537" w:rsidRPr="00870622" w:rsidRDefault="001D6537" w:rsidP="001D653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Совета Министров</w:t>
            </w:r>
          </w:p>
          <w:p w:rsidR="001D6537" w:rsidRDefault="001D6537" w:rsidP="001D653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Союзного государства</w:t>
            </w:r>
          </w:p>
          <w:p w:rsidR="001D6537" w:rsidRDefault="001D6537" w:rsidP="001D6537">
            <w:pPr>
              <w:jc w:val="center"/>
              <w:rPr>
                <w:szCs w:val="28"/>
                <w:lang w:eastAsia="en-US"/>
              </w:rPr>
            </w:pPr>
          </w:p>
          <w:p w:rsidR="001D6537" w:rsidRPr="00870622" w:rsidRDefault="001D6537" w:rsidP="001D653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  <w:bookmarkStart w:id="0" w:name="_GoBack"/>
        <w:bookmarkEnd w:id="0"/>
      </w:tr>
    </w:tbl>
    <w:p w:rsidR="004E53BA" w:rsidRDefault="004E53BA" w:rsidP="001D6537">
      <w:pPr>
        <w:shd w:val="clear" w:color="auto" w:fill="FFFFFF"/>
        <w:rPr>
          <w:b/>
          <w:bCs/>
          <w:szCs w:val="28"/>
        </w:rPr>
      </w:pPr>
    </w:p>
    <w:sectPr w:rsidR="004E53BA" w:rsidSect="00870622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E2" w:rsidRDefault="000500E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0500E2" w:rsidRDefault="000500E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E2" w:rsidRDefault="000500E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0500E2" w:rsidRDefault="000500E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044" w:rsidRPr="00A9651E" w:rsidRDefault="005A5044" w:rsidP="00E15985">
    <w:pPr>
      <w:pStyle w:val="a4"/>
      <w:jc w:val="center"/>
      <w:rPr>
        <w:sz w:val="24"/>
        <w:szCs w:val="24"/>
      </w:rPr>
    </w:pPr>
    <w:r>
      <w:rPr>
        <w:sz w:val="24"/>
        <w:szCs w:val="24"/>
      </w:rPr>
      <w:t>2</w:t>
    </w:r>
  </w:p>
  <w:p w:rsidR="005A5044" w:rsidRDefault="005A5044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9AA" w:rsidRDefault="00E169AA" w:rsidP="000021A8">
    <w:pPr>
      <w:pStyle w:val="a4"/>
      <w:tabs>
        <w:tab w:val="clear" w:pos="4153"/>
        <w:tab w:val="clear" w:pos="8306"/>
        <w:tab w:val="left" w:pos="5985"/>
      </w:tabs>
    </w:pPr>
  </w:p>
  <w:p w:rsidR="00637D40" w:rsidRDefault="00637D40" w:rsidP="000021A8">
    <w:pPr>
      <w:pStyle w:val="a4"/>
      <w:tabs>
        <w:tab w:val="clear" w:pos="4153"/>
        <w:tab w:val="clear" w:pos="8306"/>
        <w:tab w:val="left" w:pos="5985"/>
      </w:tabs>
    </w:pPr>
  </w:p>
  <w:p w:rsidR="005A5044" w:rsidRDefault="005A5044" w:rsidP="000021A8">
    <w:pPr>
      <w:pStyle w:val="a4"/>
      <w:tabs>
        <w:tab w:val="clear" w:pos="4153"/>
        <w:tab w:val="clear" w:pos="8306"/>
        <w:tab w:val="left" w:pos="59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375C2"/>
    <w:multiLevelType w:val="hybridMultilevel"/>
    <w:tmpl w:val="21B446CC"/>
    <w:lvl w:ilvl="0" w:tplc="81A86E8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C6850"/>
    <w:multiLevelType w:val="hybridMultilevel"/>
    <w:tmpl w:val="FDC296A0"/>
    <w:lvl w:ilvl="0" w:tplc="7BC83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01C6"/>
    <w:rsid w:val="00012111"/>
    <w:rsid w:val="00012D06"/>
    <w:rsid w:val="0002688B"/>
    <w:rsid w:val="00026A15"/>
    <w:rsid w:val="00036AF0"/>
    <w:rsid w:val="00047593"/>
    <w:rsid w:val="000500E2"/>
    <w:rsid w:val="000516A8"/>
    <w:rsid w:val="000626AB"/>
    <w:rsid w:val="000637F1"/>
    <w:rsid w:val="00072A94"/>
    <w:rsid w:val="00080137"/>
    <w:rsid w:val="00085CD3"/>
    <w:rsid w:val="00093847"/>
    <w:rsid w:val="00097695"/>
    <w:rsid w:val="000A3B08"/>
    <w:rsid w:val="000B184A"/>
    <w:rsid w:val="000B3D7A"/>
    <w:rsid w:val="000B604C"/>
    <w:rsid w:val="000C2072"/>
    <w:rsid w:val="000C4549"/>
    <w:rsid w:val="000D0174"/>
    <w:rsid w:val="000D3CB5"/>
    <w:rsid w:val="000D6598"/>
    <w:rsid w:val="000E6BFD"/>
    <w:rsid w:val="000F240D"/>
    <w:rsid w:val="000F6FE3"/>
    <w:rsid w:val="001023F7"/>
    <w:rsid w:val="00121FD7"/>
    <w:rsid w:val="001253CD"/>
    <w:rsid w:val="00134B07"/>
    <w:rsid w:val="00162C8E"/>
    <w:rsid w:val="001702E9"/>
    <w:rsid w:val="00171E01"/>
    <w:rsid w:val="00172404"/>
    <w:rsid w:val="00172A41"/>
    <w:rsid w:val="00172D79"/>
    <w:rsid w:val="00173252"/>
    <w:rsid w:val="001803D8"/>
    <w:rsid w:val="00180571"/>
    <w:rsid w:val="00184459"/>
    <w:rsid w:val="0019516F"/>
    <w:rsid w:val="00197738"/>
    <w:rsid w:val="001A3E79"/>
    <w:rsid w:val="001B0B1D"/>
    <w:rsid w:val="001B2379"/>
    <w:rsid w:val="001B2997"/>
    <w:rsid w:val="001B2C2A"/>
    <w:rsid w:val="001C1D53"/>
    <w:rsid w:val="001C6A2E"/>
    <w:rsid w:val="001D3AC6"/>
    <w:rsid w:val="001D6537"/>
    <w:rsid w:val="001E6D4C"/>
    <w:rsid w:val="001F1A6B"/>
    <w:rsid w:val="001F4561"/>
    <w:rsid w:val="00201E19"/>
    <w:rsid w:val="002074EB"/>
    <w:rsid w:val="0021169B"/>
    <w:rsid w:val="00215F7E"/>
    <w:rsid w:val="00216280"/>
    <w:rsid w:val="002177C0"/>
    <w:rsid w:val="00223609"/>
    <w:rsid w:val="00227383"/>
    <w:rsid w:val="0023575C"/>
    <w:rsid w:val="00236AD1"/>
    <w:rsid w:val="00236CEE"/>
    <w:rsid w:val="00253109"/>
    <w:rsid w:val="00254823"/>
    <w:rsid w:val="0025717A"/>
    <w:rsid w:val="002653C5"/>
    <w:rsid w:val="00266FA7"/>
    <w:rsid w:val="0027125E"/>
    <w:rsid w:val="00282587"/>
    <w:rsid w:val="00284DF8"/>
    <w:rsid w:val="00291C68"/>
    <w:rsid w:val="002A2DA5"/>
    <w:rsid w:val="002C06AD"/>
    <w:rsid w:val="002E2D75"/>
    <w:rsid w:val="002E7A9C"/>
    <w:rsid w:val="003062A0"/>
    <w:rsid w:val="003114CB"/>
    <w:rsid w:val="003218DF"/>
    <w:rsid w:val="0032682F"/>
    <w:rsid w:val="00345A17"/>
    <w:rsid w:val="00346BA7"/>
    <w:rsid w:val="00357DD1"/>
    <w:rsid w:val="0036240C"/>
    <w:rsid w:val="00371CF5"/>
    <w:rsid w:val="0037315F"/>
    <w:rsid w:val="003733FB"/>
    <w:rsid w:val="0037552D"/>
    <w:rsid w:val="00376E80"/>
    <w:rsid w:val="003A6E2A"/>
    <w:rsid w:val="003B2508"/>
    <w:rsid w:val="003C4D0A"/>
    <w:rsid w:val="003D38F9"/>
    <w:rsid w:val="003E06E9"/>
    <w:rsid w:val="003E3A5E"/>
    <w:rsid w:val="003E3EA5"/>
    <w:rsid w:val="003E58D9"/>
    <w:rsid w:val="003F52C3"/>
    <w:rsid w:val="003F63E0"/>
    <w:rsid w:val="00400BE2"/>
    <w:rsid w:val="00405D13"/>
    <w:rsid w:val="00411C07"/>
    <w:rsid w:val="004129D5"/>
    <w:rsid w:val="004144E4"/>
    <w:rsid w:val="00414881"/>
    <w:rsid w:val="00420F30"/>
    <w:rsid w:val="00422BD3"/>
    <w:rsid w:val="0042482F"/>
    <w:rsid w:val="004413E5"/>
    <w:rsid w:val="00441DDE"/>
    <w:rsid w:val="00446DE5"/>
    <w:rsid w:val="004522FC"/>
    <w:rsid w:val="00454DDB"/>
    <w:rsid w:val="0046278E"/>
    <w:rsid w:val="00462A12"/>
    <w:rsid w:val="00465254"/>
    <w:rsid w:val="00466A7F"/>
    <w:rsid w:val="0047529A"/>
    <w:rsid w:val="00484F56"/>
    <w:rsid w:val="00491963"/>
    <w:rsid w:val="0049653A"/>
    <w:rsid w:val="00496A93"/>
    <w:rsid w:val="004A67E1"/>
    <w:rsid w:val="004A7A58"/>
    <w:rsid w:val="004B5BEE"/>
    <w:rsid w:val="004C0203"/>
    <w:rsid w:val="004C2C75"/>
    <w:rsid w:val="004C4120"/>
    <w:rsid w:val="004E2E6F"/>
    <w:rsid w:val="004E53BA"/>
    <w:rsid w:val="004E6FE8"/>
    <w:rsid w:val="004F454E"/>
    <w:rsid w:val="004F4F3A"/>
    <w:rsid w:val="0050084E"/>
    <w:rsid w:val="005027ED"/>
    <w:rsid w:val="00511DFB"/>
    <w:rsid w:val="00513AF6"/>
    <w:rsid w:val="005148F0"/>
    <w:rsid w:val="00530026"/>
    <w:rsid w:val="00532A62"/>
    <w:rsid w:val="00543DF1"/>
    <w:rsid w:val="00561956"/>
    <w:rsid w:val="00561E33"/>
    <w:rsid w:val="00562CCB"/>
    <w:rsid w:val="00564142"/>
    <w:rsid w:val="005761EC"/>
    <w:rsid w:val="00577C95"/>
    <w:rsid w:val="00585324"/>
    <w:rsid w:val="00587D2D"/>
    <w:rsid w:val="00590FD4"/>
    <w:rsid w:val="005A5044"/>
    <w:rsid w:val="005A78AE"/>
    <w:rsid w:val="005B085B"/>
    <w:rsid w:val="005B1DA5"/>
    <w:rsid w:val="005B3270"/>
    <w:rsid w:val="005C29B7"/>
    <w:rsid w:val="005C7B57"/>
    <w:rsid w:val="005D23AA"/>
    <w:rsid w:val="005F0389"/>
    <w:rsid w:val="005F5235"/>
    <w:rsid w:val="005F56EC"/>
    <w:rsid w:val="005F6F91"/>
    <w:rsid w:val="005F77DD"/>
    <w:rsid w:val="00600C83"/>
    <w:rsid w:val="00604A6A"/>
    <w:rsid w:val="00605DAD"/>
    <w:rsid w:val="0061229F"/>
    <w:rsid w:val="006214CE"/>
    <w:rsid w:val="00636BD6"/>
    <w:rsid w:val="006377C6"/>
    <w:rsid w:val="00637D40"/>
    <w:rsid w:val="00644607"/>
    <w:rsid w:val="0064788A"/>
    <w:rsid w:val="00656579"/>
    <w:rsid w:val="006666A6"/>
    <w:rsid w:val="0067568F"/>
    <w:rsid w:val="006806AC"/>
    <w:rsid w:val="00691CCC"/>
    <w:rsid w:val="00692B12"/>
    <w:rsid w:val="0069381D"/>
    <w:rsid w:val="006A6F2D"/>
    <w:rsid w:val="006A7A8B"/>
    <w:rsid w:val="006B034D"/>
    <w:rsid w:val="006B3DE7"/>
    <w:rsid w:val="006B77E2"/>
    <w:rsid w:val="006C2340"/>
    <w:rsid w:val="006D2F2A"/>
    <w:rsid w:val="006D7DF2"/>
    <w:rsid w:val="006E33A2"/>
    <w:rsid w:val="006E51DD"/>
    <w:rsid w:val="00700A38"/>
    <w:rsid w:val="00706CAB"/>
    <w:rsid w:val="00707D91"/>
    <w:rsid w:val="007164C7"/>
    <w:rsid w:val="00727CC0"/>
    <w:rsid w:val="00732510"/>
    <w:rsid w:val="00740D54"/>
    <w:rsid w:val="007446F3"/>
    <w:rsid w:val="00744E4B"/>
    <w:rsid w:val="00751664"/>
    <w:rsid w:val="00752D0F"/>
    <w:rsid w:val="00761205"/>
    <w:rsid w:val="0076164E"/>
    <w:rsid w:val="007669CA"/>
    <w:rsid w:val="00775567"/>
    <w:rsid w:val="00777243"/>
    <w:rsid w:val="00777526"/>
    <w:rsid w:val="007818DC"/>
    <w:rsid w:val="00781F53"/>
    <w:rsid w:val="00786788"/>
    <w:rsid w:val="007876DB"/>
    <w:rsid w:val="00792304"/>
    <w:rsid w:val="007B5A71"/>
    <w:rsid w:val="007B5FF3"/>
    <w:rsid w:val="007C0BC4"/>
    <w:rsid w:val="007C58A5"/>
    <w:rsid w:val="007D118B"/>
    <w:rsid w:val="007D13A7"/>
    <w:rsid w:val="007D3343"/>
    <w:rsid w:val="007D7506"/>
    <w:rsid w:val="007D7E9E"/>
    <w:rsid w:val="007E5589"/>
    <w:rsid w:val="007E6AF7"/>
    <w:rsid w:val="007F1AA9"/>
    <w:rsid w:val="007F351F"/>
    <w:rsid w:val="00801ECA"/>
    <w:rsid w:val="008027B7"/>
    <w:rsid w:val="00802807"/>
    <w:rsid w:val="00804CBC"/>
    <w:rsid w:val="0080701B"/>
    <w:rsid w:val="00810A57"/>
    <w:rsid w:val="00813381"/>
    <w:rsid w:val="0084523C"/>
    <w:rsid w:val="00850A6A"/>
    <w:rsid w:val="00854D14"/>
    <w:rsid w:val="00863602"/>
    <w:rsid w:val="008649F8"/>
    <w:rsid w:val="00870622"/>
    <w:rsid w:val="00875921"/>
    <w:rsid w:val="008801DA"/>
    <w:rsid w:val="008817C9"/>
    <w:rsid w:val="008821A1"/>
    <w:rsid w:val="00882DE7"/>
    <w:rsid w:val="008833E8"/>
    <w:rsid w:val="008851A9"/>
    <w:rsid w:val="008921F6"/>
    <w:rsid w:val="00897081"/>
    <w:rsid w:val="008A6A5D"/>
    <w:rsid w:val="008B20C4"/>
    <w:rsid w:val="008B2D00"/>
    <w:rsid w:val="008C200E"/>
    <w:rsid w:val="008C2121"/>
    <w:rsid w:val="008C7695"/>
    <w:rsid w:val="008D0D7C"/>
    <w:rsid w:val="008D2551"/>
    <w:rsid w:val="008D7376"/>
    <w:rsid w:val="008D7AE4"/>
    <w:rsid w:val="008E10AA"/>
    <w:rsid w:val="008E1A05"/>
    <w:rsid w:val="008E2CAA"/>
    <w:rsid w:val="008F1A06"/>
    <w:rsid w:val="008F4297"/>
    <w:rsid w:val="009005DA"/>
    <w:rsid w:val="00900BCB"/>
    <w:rsid w:val="00921C04"/>
    <w:rsid w:val="00923502"/>
    <w:rsid w:val="0092405C"/>
    <w:rsid w:val="00930AEB"/>
    <w:rsid w:val="0093247A"/>
    <w:rsid w:val="00934E48"/>
    <w:rsid w:val="00940D6B"/>
    <w:rsid w:val="00953095"/>
    <w:rsid w:val="00962BED"/>
    <w:rsid w:val="0097285C"/>
    <w:rsid w:val="00972B8F"/>
    <w:rsid w:val="00982B53"/>
    <w:rsid w:val="00986BDB"/>
    <w:rsid w:val="00987832"/>
    <w:rsid w:val="009950C4"/>
    <w:rsid w:val="00996564"/>
    <w:rsid w:val="009A5EAD"/>
    <w:rsid w:val="009B1E6F"/>
    <w:rsid w:val="009B4980"/>
    <w:rsid w:val="009B5150"/>
    <w:rsid w:val="009B7CB1"/>
    <w:rsid w:val="009C45D8"/>
    <w:rsid w:val="009E276C"/>
    <w:rsid w:val="009E5205"/>
    <w:rsid w:val="009E5A4C"/>
    <w:rsid w:val="009F1703"/>
    <w:rsid w:val="009F3B57"/>
    <w:rsid w:val="00A04144"/>
    <w:rsid w:val="00A04CE0"/>
    <w:rsid w:val="00A06832"/>
    <w:rsid w:val="00A157E6"/>
    <w:rsid w:val="00A21E9D"/>
    <w:rsid w:val="00A253F8"/>
    <w:rsid w:val="00A347F7"/>
    <w:rsid w:val="00A352D7"/>
    <w:rsid w:val="00A44FE1"/>
    <w:rsid w:val="00A547D7"/>
    <w:rsid w:val="00A56822"/>
    <w:rsid w:val="00A62E8D"/>
    <w:rsid w:val="00A66E27"/>
    <w:rsid w:val="00A705A3"/>
    <w:rsid w:val="00A85FBC"/>
    <w:rsid w:val="00A9651E"/>
    <w:rsid w:val="00AA28B3"/>
    <w:rsid w:val="00AA4389"/>
    <w:rsid w:val="00AA6C1A"/>
    <w:rsid w:val="00AB00E4"/>
    <w:rsid w:val="00AD2E6A"/>
    <w:rsid w:val="00AD5A2E"/>
    <w:rsid w:val="00AE0529"/>
    <w:rsid w:val="00AE4B90"/>
    <w:rsid w:val="00AF2369"/>
    <w:rsid w:val="00AF2CC7"/>
    <w:rsid w:val="00AF3A07"/>
    <w:rsid w:val="00AF6855"/>
    <w:rsid w:val="00B005CA"/>
    <w:rsid w:val="00B060E6"/>
    <w:rsid w:val="00B10318"/>
    <w:rsid w:val="00B15FCE"/>
    <w:rsid w:val="00B1737C"/>
    <w:rsid w:val="00B254FE"/>
    <w:rsid w:val="00B34339"/>
    <w:rsid w:val="00B37EB1"/>
    <w:rsid w:val="00B42F98"/>
    <w:rsid w:val="00B46C79"/>
    <w:rsid w:val="00B5667B"/>
    <w:rsid w:val="00B566D0"/>
    <w:rsid w:val="00B63A34"/>
    <w:rsid w:val="00B64C85"/>
    <w:rsid w:val="00B65DF3"/>
    <w:rsid w:val="00B71F21"/>
    <w:rsid w:val="00B74435"/>
    <w:rsid w:val="00B80B22"/>
    <w:rsid w:val="00B80EDF"/>
    <w:rsid w:val="00B83EB8"/>
    <w:rsid w:val="00B8419D"/>
    <w:rsid w:val="00B939A0"/>
    <w:rsid w:val="00B94A27"/>
    <w:rsid w:val="00BA2D3C"/>
    <w:rsid w:val="00BA4EB4"/>
    <w:rsid w:val="00BA6451"/>
    <w:rsid w:val="00BB5A11"/>
    <w:rsid w:val="00BD22FB"/>
    <w:rsid w:val="00BD6616"/>
    <w:rsid w:val="00BD79FD"/>
    <w:rsid w:val="00BE028D"/>
    <w:rsid w:val="00BE1012"/>
    <w:rsid w:val="00BF10A6"/>
    <w:rsid w:val="00BF1CBC"/>
    <w:rsid w:val="00BF7375"/>
    <w:rsid w:val="00C03C1D"/>
    <w:rsid w:val="00C06717"/>
    <w:rsid w:val="00C0733D"/>
    <w:rsid w:val="00C23A64"/>
    <w:rsid w:val="00C24AE7"/>
    <w:rsid w:val="00C255CE"/>
    <w:rsid w:val="00C25892"/>
    <w:rsid w:val="00C321A9"/>
    <w:rsid w:val="00C327AB"/>
    <w:rsid w:val="00C3402D"/>
    <w:rsid w:val="00C34E9E"/>
    <w:rsid w:val="00C449B0"/>
    <w:rsid w:val="00C4680B"/>
    <w:rsid w:val="00C5155E"/>
    <w:rsid w:val="00C52B99"/>
    <w:rsid w:val="00C54733"/>
    <w:rsid w:val="00C61CB1"/>
    <w:rsid w:val="00C65948"/>
    <w:rsid w:val="00C828BF"/>
    <w:rsid w:val="00C83C61"/>
    <w:rsid w:val="00C92D4C"/>
    <w:rsid w:val="00C951B1"/>
    <w:rsid w:val="00C97574"/>
    <w:rsid w:val="00CA23D9"/>
    <w:rsid w:val="00CA316B"/>
    <w:rsid w:val="00CA3725"/>
    <w:rsid w:val="00CA720C"/>
    <w:rsid w:val="00CB3E37"/>
    <w:rsid w:val="00CD2989"/>
    <w:rsid w:val="00CD3859"/>
    <w:rsid w:val="00CD5D9D"/>
    <w:rsid w:val="00CD7FA7"/>
    <w:rsid w:val="00CE7048"/>
    <w:rsid w:val="00D00FCF"/>
    <w:rsid w:val="00D01C11"/>
    <w:rsid w:val="00D04A02"/>
    <w:rsid w:val="00D0739F"/>
    <w:rsid w:val="00D173A8"/>
    <w:rsid w:val="00D23880"/>
    <w:rsid w:val="00D25630"/>
    <w:rsid w:val="00D31BE8"/>
    <w:rsid w:val="00D330B8"/>
    <w:rsid w:val="00D519F0"/>
    <w:rsid w:val="00D530AD"/>
    <w:rsid w:val="00D5327E"/>
    <w:rsid w:val="00D53ED6"/>
    <w:rsid w:val="00D55839"/>
    <w:rsid w:val="00D62FC1"/>
    <w:rsid w:val="00D63D82"/>
    <w:rsid w:val="00D63DAE"/>
    <w:rsid w:val="00D66328"/>
    <w:rsid w:val="00D777E2"/>
    <w:rsid w:val="00D80DA4"/>
    <w:rsid w:val="00D83286"/>
    <w:rsid w:val="00D97E49"/>
    <w:rsid w:val="00DB38FD"/>
    <w:rsid w:val="00DB5671"/>
    <w:rsid w:val="00DC54DB"/>
    <w:rsid w:val="00DD1940"/>
    <w:rsid w:val="00DD6CE2"/>
    <w:rsid w:val="00DE7A3C"/>
    <w:rsid w:val="00DF07C4"/>
    <w:rsid w:val="00DF660B"/>
    <w:rsid w:val="00E011B6"/>
    <w:rsid w:val="00E02C6F"/>
    <w:rsid w:val="00E02E7D"/>
    <w:rsid w:val="00E058E4"/>
    <w:rsid w:val="00E11FE5"/>
    <w:rsid w:val="00E1448D"/>
    <w:rsid w:val="00E15985"/>
    <w:rsid w:val="00E169AA"/>
    <w:rsid w:val="00E17C4F"/>
    <w:rsid w:val="00E20AD8"/>
    <w:rsid w:val="00E26D36"/>
    <w:rsid w:val="00E352EE"/>
    <w:rsid w:val="00E35993"/>
    <w:rsid w:val="00E37F7E"/>
    <w:rsid w:val="00E5116F"/>
    <w:rsid w:val="00E56A0B"/>
    <w:rsid w:val="00E657F0"/>
    <w:rsid w:val="00E66C0D"/>
    <w:rsid w:val="00E77F7F"/>
    <w:rsid w:val="00E80515"/>
    <w:rsid w:val="00E82659"/>
    <w:rsid w:val="00E84C6F"/>
    <w:rsid w:val="00EA42AD"/>
    <w:rsid w:val="00EA6FF6"/>
    <w:rsid w:val="00EB0D10"/>
    <w:rsid w:val="00EB3F61"/>
    <w:rsid w:val="00EC0D20"/>
    <w:rsid w:val="00EC260A"/>
    <w:rsid w:val="00ED4116"/>
    <w:rsid w:val="00ED5975"/>
    <w:rsid w:val="00EE5D50"/>
    <w:rsid w:val="00EF5E75"/>
    <w:rsid w:val="00F1243D"/>
    <w:rsid w:val="00F1315A"/>
    <w:rsid w:val="00F138DA"/>
    <w:rsid w:val="00F24464"/>
    <w:rsid w:val="00F279CD"/>
    <w:rsid w:val="00F33CF8"/>
    <w:rsid w:val="00F34904"/>
    <w:rsid w:val="00F45DDA"/>
    <w:rsid w:val="00F504CB"/>
    <w:rsid w:val="00F56578"/>
    <w:rsid w:val="00F57094"/>
    <w:rsid w:val="00F57599"/>
    <w:rsid w:val="00F65A16"/>
    <w:rsid w:val="00F72F52"/>
    <w:rsid w:val="00F76D60"/>
    <w:rsid w:val="00F80FD9"/>
    <w:rsid w:val="00F811F9"/>
    <w:rsid w:val="00F81B37"/>
    <w:rsid w:val="00F83CF4"/>
    <w:rsid w:val="00F9477C"/>
    <w:rsid w:val="00F95200"/>
    <w:rsid w:val="00FA174F"/>
    <w:rsid w:val="00FA6E88"/>
    <w:rsid w:val="00FB28C3"/>
    <w:rsid w:val="00FC172C"/>
    <w:rsid w:val="00FC2CB1"/>
    <w:rsid w:val="00FC3FBB"/>
    <w:rsid w:val="00FD6889"/>
    <w:rsid w:val="00FE42BF"/>
    <w:rsid w:val="00FE776E"/>
    <w:rsid w:val="00FF3EED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12F7D12-3374-4AA5-A118-B81079FA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CD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Exact">
    <w:name w:val="Основной текст (2) + 13 pt Exact"/>
    <w:basedOn w:val="22"/>
    <w:rsid w:val="00CD3859"/>
    <w:rPr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CD3859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D3859"/>
    <w:pPr>
      <w:widowControl w:val="0"/>
      <w:shd w:val="clear" w:color="auto" w:fill="FFFFFF"/>
      <w:spacing w:before="1120" w:line="490" w:lineRule="exact"/>
      <w:jc w:val="both"/>
    </w:pPr>
    <w:rPr>
      <w:szCs w:val="28"/>
    </w:rPr>
  </w:style>
  <w:style w:type="character" w:customStyle="1" w:styleId="af8">
    <w:name w:val="Основной текст_"/>
    <w:basedOn w:val="a0"/>
    <w:link w:val="24"/>
    <w:rsid w:val="00E15985"/>
    <w:rPr>
      <w:shd w:val="clear" w:color="auto" w:fill="FFFFFF"/>
    </w:rPr>
  </w:style>
  <w:style w:type="character" w:customStyle="1" w:styleId="10">
    <w:name w:val="Основной текст1"/>
    <w:basedOn w:val="af8"/>
    <w:rsid w:val="00E15985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8"/>
    <w:rsid w:val="00E15985"/>
    <w:pPr>
      <w:widowControl w:val="0"/>
      <w:shd w:val="clear" w:color="auto" w:fill="FFFFFF"/>
      <w:spacing w:after="1440" w:line="0" w:lineRule="atLeast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8672-2FEE-4805-B850-284D8547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creator>Тимонина Н.С.</dc:creator>
  <cp:lastModifiedBy>Макарова Светлана Васильевна</cp:lastModifiedBy>
  <cp:revision>11</cp:revision>
  <cp:lastPrinted>2024-06-11T12:24:00Z</cp:lastPrinted>
  <dcterms:created xsi:type="dcterms:W3CDTF">2024-06-10T09:35:00Z</dcterms:created>
  <dcterms:modified xsi:type="dcterms:W3CDTF">2024-06-11T12:24:00Z</dcterms:modified>
</cp:coreProperties>
</file>