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98C" w:rsidRPr="001A47AE" w:rsidRDefault="006A698C" w:rsidP="006A698C">
      <w:pPr>
        <w:tabs>
          <w:tab w:val="left" w:pos="2250"/>
        </w:tabs>
        <w:spacing w:line="360" w:lineRule="auto"/>
      </w:pPr>
      <w:r w:rsidRPr="001A47AE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58CEC3C" wp14:editId="6A4FB427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2418715" cy="638175"/>
                <wp:effectExtent l="0" t="0" r="635" b="9525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BFD8E2" id="Группа 1" o:spid="_x0000_s1026" style="position:absolute;margin-left:137.25pt;margin-top:.7pt;width:190.45pt;height:50.25pt;z-index:251660288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1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2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3" o:title=""/>
                  <v:path arrowok="t"/>
                </v:shape>
              </v:group>
            </w:pict>
          </mc:Fallback>
        </mc:AlternateContent>
      </w:r>
      <w:r w:rsidRPr="001A47AE">
        <w:t xml:space="preserve">                                        </w:t>
      </w:r>
    </w:p>
    <w:p w:rsidR="006A698C" w:rsidRPr="001A47AE" w:rsidRDefault="006A698C" w:rsidP="006A698C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:rsidR="006A698C" w:rsidRPr="001A47AE" w:rsidRDefault="006A698C" w:rsidP="006A698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pacing w:val="40"/>
          <w:sz w:val="36"/>
          <w:szCs w:val="36"/>
        </w:rPr>
      </w:pPr>
      <w:r w:rsidRPr="001A47AE"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:rsidR="006A698C" w:rsidRPr="001A47AE" w:rsidRDefault="006A698C" w:rsidP="006A698C">
      <w:pPr>
        <w:tabs>
          <w:tab w:val="left" w:pos="2250"/>
        </w:tabs>
        <w:autoSpaceDE w:val="0"/>
        <w:autoSpaceDN w:val="0"/>
        <w:jc w:val="center"/>
        <w:rPr>
          <w:b/>
          <w:bCs/>
          <w:color w:val="1F497D"/>
          <w:sz w:val="34"/>
          <w:szCs w:val="34"/>
        </w:rPr>
      </w:pPr>
      <w:r w:rsidRPr="001A47AE">
        <w:rPr>
          <w:b/>
          <w:bCs/>
          <w:color w:val="1F497D"/>
          <w:sz w:val="34"/>
          <w:szCs w:val="34"/>
        </w:rPr>
        <w:t>СОВЕТ МИНИСТРОВ</w:t>
      </w:r>
    </w:p>
    <w:p w:rsidR="006A698C" w:rsidRPr="001A47AE" w:rsidRDefault="006A698C" w:rsidP="006A698C">
      <w:pPr>
        <w:keepNext/>
        <w:autoSpaceDE w:val="0"/>
        <w:autoSpaceDN w:val="0"/>
        <w:jc w:val="center"/>
        <w:outlineLvl w:val="4"/>
        <w:rPr>
          <w:b/>
          <w:bCs/>
          <w:color w:val="1F497D"/>
          <w:sz w:val="34"/>
          <w:szCs w:val="34"/>
        </w:rPr>
      </w:pPr>
      <w:r w:rsidRPr="001A47AE">
        <w:rPr>
          <w:b/>
          <w:bCs/>
          <w:color w:val="1F497D"/>
          <w:sz w:val="34"/>
          <w:szCs w:val="34"/>
        </w:rPr>
        <w:t>СОЮЗНОГО ГОСУДАРСТВА</w:t>
      </w:r>
    </w:p>
    <w:p w:rsidR="006A698C" w:rsidRPr="001A47AE" w:rsidRDefault="006A698C" w:rsidP="006A698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rPr>
          <w:sz w:val="40"/>
          <w:szCs w:val="40"/>
        </w:rPr>
      </w:pPr>
      <w:r w:rsidRPr="001A47AE"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0EBF2DC3" wp14:editId="574B5367">
                <wp:simplePos x="0" y="0"/>
                <wp:positionH relativeFrom="margin">
                  <wp:posOffset>28575</wp:posOffset>
                </wp:positionH>
                <wp:positionV relativeFrom="paragraph">
                  <wp:posOffset>93345</wp:posOffset>
                </wp:positionV>
                <wp:extent cx="5898515" cy="0"/>
                <wp:effectExtent l="0" t="0" r="26035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BF6195" id="Прямая соединительная линия 9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" o:allowincell="f" strokecolor="#1f497d" strokeweight="1.5pt">
                <w10:wrap anchorx="margin"/>
              </v:line>
            </w:pict>
          </mc:Fallback>
        </mc:AlternateContent>
      </w:r>
    </w:p>
    <w:p w:rsidR="006A698C" w:rsidRPr="001A47AE" w:rsidRDefault="006A698C" w:rsidP="006A698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12" w:lineRule="auto"/>
        <w:jc w:val="center"/>
        <w:rPr>
          <w:b/>
          <w:spacing w:val="40"/>
          <w:sz w:val="32"/>
          <w:szCs w:val="32"/>
        </w:rPr>
      </w:pPr>
      <w:r w:rsidRPr="001A47AE">
        <w:rPr>
          <w:b/>
          <w:spacing w:val="40"/>
          <w:sz w:val="32"/>
          <w:szCs w:val="32"/>
        </w:rPr>
        <w:t>РЕЗОЛЮЦИЯ</w:t>
      </w:r>
    </w:p>
    <w:p w:rsidR="006A698C" w:rsidRPr="001A47AE" w:rsidRDefault="006A698C" w:rsidP="006A698C">
      <w:pPr>
        <w:shd w:val="clear" w:color="auto" w:fill="FFFFFF"/>
        <w:tabs>
          <w:tab w:val="left" w:pos="8160"/>
          <w:tab w:val="left" w:pos="8295"/>
        </w:tabs>
        <w:jc w:val="center"/>
        <w:rPr>
          <w:b/>
          <w:spacing w:val="40"/>
          <w:szCs w:val="28"/>
        </w:rPr>
      </w:pPr>
    </w:p>
    <w:p w:rsidR="006A698C" w:rsidRPr="001A47AE" w:rsidRDefault="006A698C" w:rsidP="006A698C">
      <w:pPr>
        <w:shd w:val="clear" w:color="auto" w:fill="FFFFFF"/>
        <w:tabs>
          <w:tab w:val="right" w:pos="9354"/>
        </w:tabs>
        <w:spacing w:line="360" w:lineRule="auto"/>
        <w:jc w:val="center"/>
      </w:pPr>
      <w:r w:rsidRPr="001A47AE">
        <w:t xml:space="preserve">от </w:t>
      </w:r>
      <w:r>
        <w:t>19 августа</w:t>
      </w:r>
      <w:bookmarkStart w:id="0" w:name="_GoBack"/>
      <w:bookmarkEnd w:id="0"/>
      <w:r w:rsidRPr="001A47AE">
        <w:t xml:space="preserve"> 2024 г. № </w:t>
      </w:r>
      <w:r>
        <w:t>6</w:t>
      </w:r>
    </w:p>
    <w:p w:rsidR="006A698C" w:rsidRPr="001A47AE" w:rsidRDefault="006A698C" w:rsidP="006A698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72" w:lineRule="auto"/>
        <w:ind w:left="2124"/>
        <w:jc w:val="both"/>
        <w:rPr>
          <w:szCs w:val="28"/>
        </w:rPr>
      </w:pPr>
      <w:r w:rsidRPr="001A47AE">
        <w:rPr>
          <w:szCs w:val="28"/>
        </w:rPr>
        <w:t xml:space="preserve">                                     </w:t>
      </w:r>
    </w:p>
    <w:p w:rsidR="006A698C" w:rsidRPr="001A47AE" w:rsidRDefault="006A698C" w:rsidP="006A698C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ind w:left="2124"/>
        <w:jc w:val="both"/>
        <w:rPr>
          <w:szCs w:val="28"/>
        </w:rPr>
      </w:pPr>
      <w:r w:rsidRPr="001A47AE">
        <w:rPr>
          <w:szCs w:val="28"/>
        </w:rPr>
        <w:t xml:space="preserve">                            г. Москва</w:t>
      </w:r>
    </w:p>
    <w:p w:rsidR="009E3E05" w:rsidRDefault="00CE585F" w:rsidP="009D1805">
      <w:pPr>
        <w:shd w:val="clear" w:color="auto" w:fill="FFFFFF"/>
        <w:tabs>
          <w:tab w:val="left" w:pos="3165"/>
          <w:tab w:val="left" w:pos="8160"/>
          <w:tab w:val="left" w:pos="8295"/>
        </w:tabs>
        <w:autoSpaceDE w:val="0"/>
        <w:autoSpaceDN w:val="0"/>
        <w:spacing w:line="360" w:lineRule="auto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 w:rsidR="009D1805">
        <w:rPr>
          <w:szCs w:val="28"/>
        </w:rPr>
        <w:tab/>
      </w:r>
    </w:p>
    <w:tbl>
      <w:tblPr>
        <w:tblW w:w="932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430"/>
        <w:gridCol w:w="8505"/>
        <w:gridCol w:w="392"/>
      </w:tblGrid>
      <w:tr w:rsidR="008044E2" w:rsidTr="007501E3">
        <w:tc>
          <w:tcPr>
            <w:tcW w:w="430" w:type="dxa"/>
          </w:tcPr>
          <w:p w:rsidR="008044E2" w:rsidRDefault="008044E2"/>
        </w:tc>
        <w:tc>
          <w:tcPr>
            <w:tcW w:w="8505" w:type="dxa"/>
            <w:hideMark/>
          </w:tcPr>
          <w:p w:rsidR="00C51A5A" w:rsidRPr="007501E3" w:rsidRDefault="00C51A5A" w:rsidP="007501E3">
            <w:pPr>
              <w:pStyle w:val="30"/>
              <w:shd w:val="clear" w:color="auto" w:fill="auto"/>
            </w:pPr>
            <w:r w:rsidRPr="002A223E">
              <w:t>О внедрении (коммерциализации) результатов реализации</w:t>
            </w:r>
            <w:r w:rsidRPr="002A223E">
              <w:br/>
              <w:t xml:space="preserve">научно-технической программы Союзного </w:t>
            </w:r>
            <w:proofErr w:type="gramStart"/>
            <w:r w:rsidRPr="002A223E">
              <w:t>государства</w:t>
            </w:r>
            <w:r w:rsidRPr="002A223E">
              <w:br/>
              <w:t>«</w:t>
            </w:r>
            <w:proofErr w:type="gramEnd"/>
            <w:r w:rsidRPr="002A223E">
              <w:t>Разработка инн</w:t>
            </w:r>
            <w:r w:rsidR="007501E3">
              <w:t xml:space="preserve">овационных геногеографических и </w:t>
            </w:r>
            <w:r w:rsidRPr="002A223E">
              <w:t>геномных техн</w:t>
            </w:r>
            <w:r w:rsidR="007501E3">
              <w:t xml:space="preserve">ологий идентификации личности и </w:t>
            </w:r>
            <w:r w:rsidRPr="002A223E">
              <w:t>индивидуальных особеннос</w:t>
            </w:r>
            <w:r w:rsidR="007501E3">
              <w:t xml:space="preserve">тей человека на основе изучения </w:t>
            </w:r>
            <w:r w:rsidRPr="002A223E">
              <w:t>генофондов регионов Союзного государства»</w:t>
            </w:r>
            <w:r w:rsidR="007501E3">
              <w:t xml:space="preserve"> </w:t>
            </w:r>
            <w:r w:rsidR="00151A5F">
              <w:t>(«ДНК-</w:t>
            </w:r>
            <w:r w:rsidRPr="002A223E">
              <w:t>идентификация»)</w:t>
            </w:r>
          </w:p>
          <w:p w:rsidR="008044E2" w:rsidRDefault="008044E2" w:rsidP="00D156C2">
            <w:pPr>
              <w:jc w:val="center"/>
              <w:rPr>
                <w:b/>
                <w:bCs/>
              </w:rPr>
            </w:pPr>
          </w:p>
        </w:tc>
        <w:tc>
          <w:tcPr>
            <w:tcW w:w="392" w:type="dxa"/>
          </w:tcPr>
          <w:p w:rsidR="008044E2" w:rsidRDefault="008044E2"/>
        </w:tc>
      </w:tr>
    </w:tbl>
    <w:p w:rsidR="00C51A5A" w:rsidRPr="008C45D0" w:rsidRDefault="00C51A5A" w:rsidP="00C51A5A">
      <w:pPr>
        <w:spacing w:line="276" w:lineRule="auto"/>
        <w:ind w:firstLine="720"/>
        <w:jc w:val="both"/>
        <w:rPr>
          <w:color w:val="000000" w:themeColor="text1"/>
          <w:szCs w:val="28"/>
        </w:rPr>
      </w:pPr>
      <w:r w:rsidRPr="008C45D0">
        <w:rPr>
          <w:color w:val="000000" w:themeColor="text1"/>
          <w:szCs w:val="28"/>
        </w:rPr>
        <w:t>1.</w:t>
      </w:r>
      <w:r w:rsidRPr="008C45D0">
        <w:rPr>
          <w:color w:val="000000" w:themeColor="text1"/>
          <w:szCs w:val="28"/>
        </w:rPr>
        <w:tab/>
        <w:t xml:space="preserve">Принять к сведению информацию о ходе выполнения </w:t>
      </w:r>
      <w:r>
        <w:rPr>
          <w:color w:val="000000" w:themeColor="text1"/>
          <w:szCs w:val="28"/>
        </w:rPr>
        <w:t>П</w:t>
      </w:r>
      <w:r w:rsidRPr="008C45D0">
        <w:rPr>
          <w:color w:val="000000" w:themeColor="text1"/>
          <w:szCs w:val="28"/>
        </w:rPr>
        <w:t xml:space="preserve">лана мероприятий по обеспечению внедрения (коммерциализации) результатов реализации научно-технической программы Союзного государства «Разработка инновационных геногеографических и геномных технологий идентификации личности и индивидуальных особенностей человека </w:t>
      </w:r>
      <w:r w:rsidR="00545BBE">
        <w:rPr>
          <w:color w:val="000000" w:themeColor="text1"/>
          <w:szCs w:val="28"/>
        </w:rPr>
        <w:br/>
      </w:r>
      <w:r w:rsidRPr="008C45D0">
        <w:rPr>
          <w:color w:val="000000" w:themeColor="text1"/>
          <w:szCs w:val="28"/>
        </w:rPr>
        <w:t xml:space="preserve">на основе изучения генофондов регионов Союзного государства» </w:t>
      </w:r>
      <w:r w:rsidR="003151DB">
        <w:rPr>
          <w:color w:val="000000" w:themeColor="text1"/>
          <w:szCs w:val="28"/>
        </w:rPr>
        <w:br/>
      </w:r>
      <w:r w:rsidR="00034C49">
        <w:rPr>
          <w:color w:val="000000" w:themeColor="text1"/>
          <w:szCs w:val="28"/>
        </w:rPr>
        <w:t>(«ДНК</w:t>
      </w:r>
      <w:r w:rsidR="00240C0F">
        <w:rPr>
          <w:color w:val="000000" w:themeColor="text1"/>
          <w:szCs w:val="28"/>
        </w:rPr>
        <w:t>-</w:t>
      </w:r>
      <w:r w:rsidR="00034C49">
        <w:rPr>
          <w:color w:val="000000" w:themeColor="text1"/>
          <w:szCs w:val="28"/>
        </w:rPr>
        <w:t>идентификация») (далее –</w:t>
      </w:r>
      <w:r w:rsidRPr="008C45D0">
        <w:rPr>
          <w:color w:val="000000" w:themeColor="text1"/>
          <w:szCs w:val="28"/>
        </w:rPr>
        <w:t xml:space="preserve"> План), представленную Министерством науки и высшего образования Российской Федерации и Национальной академией наук Беларуси (прилагается).</w:t>
      </w:r>
    </w:p>
    <w:p w:rsidR="00C51A5A" w:rsidRPr="008C45D0" w:rsidRDefault="00C51A5A" w:rsidP="00C51A5A">
      <w:pPr>
        <w:spacing w:line="276" w:lineRule="auto"/>
        <w:ind w:firstLine="720"/>
        <w:jc w:val="both"/>
        <w:rPr>
          <w:color w:val="000000" w:themeColor="text1"/>
          <w:szCs w:val="28"/>
        </w:rPr>
      </w:pPr>
      <w:r w:rsidRPr="008C45D0">
        <w:rPr>
          <w:color w:val="000000" w:themeColor="text1"/>
          <w:szCs w:val="28"/>
        </w:rPr>
        <w:t>2.</w:t>
      </w:r>
      <w:r w:rsidRPr="008C45D0">
        <w:rPr>
          <w:color w:val="000000" w:themeColor="text1"/>
          <w:szCs w:val="28"/>
        </w:rPr>
        <w:tab/>
        <w:t xml:space="preserve">Министерству науки и высшего образования Российской Федерации совместно с Национальной академией наук Беларуси </w:t>
      </w:r>
      <w:r>
        <w:rPr>
          <w:color w:val="000000" w:themeColor="text1"/>
          <w:szCs w:val="28"/>
        </w:rPr>
        <w:t>продолжить</w:t>
      </w:r>
      <w:r w:rsidRPr="008C45D0">
        <w:rPr>
          <w:color w:val="000000" w:themeColor="text1"/>
          <w:szCs w:val="28"/>
        </w:rPr>
        <w:t xml:space="preserve"> мониторинг реализации Плана, принятие исчерпывающих мер по выполнению его мероприятий в полном объеме и в первом полугодии 2025 г. проинформировать Постоянный Комитет Союзного государства </w:t>
      </w:r>
      <w:r w:rsidR="00A16587">
        <w:rPr>
          <w:color w:val="000000" w:themeColor="text1"/>
          <w:szCs w:val="28"/>
        </w:rPr>
        <w:br/>
      </w:r>
      <w:r w:rsidRPr="008C45D0">
        <w:rPr>
          <w:color w:val="000000" w:themeColor="text1"/>
          <w:szCs w:val="28"/>
        </w:rPr>
        <w:t>о результатах</w:t>
      </w:r>
      <w:r>
        <w:rPr>
          <w:color w:val="000000" w:themeColor="text1"/>
          <w:szCs w:val="28"/>
        </w:rPr>
        <w:t>.</w:t>
      </w:r>
    </w:p>
    <w:p w:rsidR="00CE72A1" w:rsidRDefault="00CE72A1" w:rsidP="00B2547B">
      <w:pPr>
        <w:pStyle w:val="ac"/>
        <w:spacing w:after="0" w:line="288" w:lineRule="auto"/>
        <w:ind w:left="0" w:firstLine="709"/>
        <w:jc w:val="both"/>
      </w:pPr>
    </w:p>
    <w:p w:rsidR="006B3953" w:rsidRPr="006B3953" w:rsidRDefault="006B3953" w:rsidP="006B395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</w:t>
      </w:r>
      <w:r w:rsidRPr="006B3953">
        <w:rPr>
          <w:szCs w:val="28"/>
        </w:rPr>
        <w:t>Председатель</w:t>
      </w:r>
    </w:p>
    <w:p w:rsidR="006B3953" w:rsidRPr="006B3953" w:rsidRDefault="006B3953" w:rsidP="006B395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6B3953">
        <w:rPr>
          <w:szCs w:val="28"/>
        </w:rPr>
        <w:t xml:space="preserve">   Совета Министров</w:t>
      </w:r>
      <w:r w:rsidRPr="006B3953">
        <w:rPr>
          <w:szCs w:val="28"/>
        </w:rPr>
        <w:tab/>
      </w:r>
    </w:p>
    <w:p w:rsidR="00D45B5D" w:rsidRPr="00D45B5D" w:rsidRDefault="006B3953" w:rsidP="006B3953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 w:rsidRPr="006B3953">
        <w:rPr>
          <w:szCs w:val="28"/>
        </w:rPr>
        <w:t xml:space="preserve">Союзного государства                                                                                 </w:t>
      </w:r>
      <w:proofErr w:type="spellStart"/>
      <w:r w:rsidR="008105DA">
        <w:rPr>
          <w:szCs w:val="28"/>
        </w:rPr>
        <w:t>М.Мишустин</w:t>
      </w:r>
      <w:proofErr w:type="spellEnd"/>
    </w:p>
    <w:sectPr w:rsidR="00D45B5D" w:rsidRPr="00D45B5D" w:rsidSect="00B2547B">
      <w:headerReference w:type="default" r:id="rId14"/>
      <w:headerReference w:type="first" r:id="rId15"/>
      <w:footerReference w:type="first" r:id="rId16"/>
      <w:pgSz w:w="11906" w:h="16838" w:code="9"/>
      <w:pgMar w:top="1134" w:right="851" w:bottom="1304" w:left="1701" w:header="709" w:footer="709" w:gutter="0"/>
      <w:cols w:space="709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953" w:rsidRDefault="009A1953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9A1953" w:rsidRDefault="009A1953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84E" w:rsidRDefault="0050084E">
    <w:pPr>
      <w:pStyle w:val="a6"/>
      <w:rPr>
        <w:noProof/>
      </w:rPr>
    </w:pPr>
  </w:p>
  <w:p w:rsidR="00C25892" w:rsidRDefault="00C2589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953" w:rsidRDefault="009A1953">
      <w:pPr>
        <w:autoSpaceDE w:val="0"/>
        <w:autoSpaceDN w:val="0"/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9A1953" w:rsidRDefault="009A1953">
      <w:pPr>
        <w:autoSpaceDE w:val="0"/>
        <w:autoSpaceDN w:val="0"/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51E" w:rsidRPr="00CF46BA" w:rsidRDefault="00A9651E" w:rsidP="00CF46BA">
    <w:pPr>
      <w:pStyle w:val="a4"/>
      <w:jc w:val="center"/>
      <w:rPr>
        <w:sz w:val="28"/>
        <w:szCs w:val="28"/>
      </w:rPr>
    </w:pPr>
    <w:r w:rsidRPr="00CF46BA">
      <w:rPr>
        <w:sz w:val="28"/>
        <w:szCs w:val="28"/>
      </w:rPr>
      <w:fldChar w:fldCharType="begin"/>
    </w:r>
    <w:r w:rsidRPr="00CF46BA">
      <w:rPr>
        <w:sz w:val="28"/>
        <w:szCs w:val="28"/>
      </w:rPr>
      <w:instrText>PAGE   \* MERGEFORMAT</w:instrText>
    </w:r>
    <w:r w:rsidRPr="00CF46BA">
      <w:rPr>
        <w:sz w:val="28"/>
        <w:szCs w:val="28"/>
      </w:rPr>
      <w:fldChar w:fldCharType="separate"/>
    </w:r>
    <w:r w:rsidR="007501E3">
      <w:rPr>
        <w:noProof/>
        <w:sz w:val="28"/>
        <w:szCs w:val="28"/>
      </w:rPr>
      <w:t>2</w:t>
    </w:r>
    <w:r w:rsidRPr="00CF46BA">
      <w:rPr>
        <w:sz w:val="28"/>
        <w:szCs w:val="28"/>
      </w:rPr>
      <w:fldChar w:fldCharType="end"/>
    </w:r>
  </w:p>
  <w:p w:rsidR="00934E48" w:rsidRDefault="00934E48">
    <w:pPr>
      <w:pStyle w:val="a4"/>
      <w:ind w:left="792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4A6A" w:rsidRDefault="00F13968" w:rsidP="000021A8">
    <w:pPr>
      <w:pStyle w:val="a4"/>
      <w:tabs>
        <w:tab w:val="clear" w:pos="4153"/>
        <w:tab w:val="clear" w:pos="8306"/>
        <w:tab w:val="left" w:pos="598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096DBF"/>
    <w:multiLevelType w:val="hybridMultilevel"/>
    <w:tmpl w:val="E2161EC6"/>
    <w:lvl w:ilvl="0" w:tplc="1B46A3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5CE"/>
    <w:rsid w:val="000021A8"/>
    <w:rsid w:val="00012D06"/>
    <w:rsid w:val="00026A15"/>
    <w:rsid w:val="000333AC"/>
    <w:rsid w:val="00034C49"/>
    <w:rsid w:val="00036AF0"/>
    <w:rsid w:val="000404DD"/>
    <w:rsid w:val="000516A8"/>
    <w:rsid w:val="00063F44"/>
    <w:rsid w:val="00064ACD"/>
    <w:rsid w:val="00065489"/>
    <w:rsid w:val="00074D12"/>
    <w:rsid w:val="00097695"/>
    <w:rsid w:val="000A3B08"/>
    <w:rsid w:val="000B184A"/>
    <w:rsid w:val="000B3D7A"/>
    <w:rsid w:val="000B604C"/>
    <w:rsid w:val="000C2072"/>
    <w:rsid w:val="000C4549"/>
    <w:rsid w:val="000D0174"/>
    <w:rsid w:val="000E10AF"/>
    <w:rsid w:val="000E1B7A"/>
    <w:rsid w:val="000E44C5"/>
    <w:rsid w:val="000F240D"/>
    <w:rsid w:val="00105988"/>
    <w:rsid w:val="00106301"/>
    <w:rsid w:val="00116122"/>
    <w:rsid w:val="00116C43"/>
    <w:rsid w:val="00121FD7"/>
    <w:rsid w:val="001253CD"/>
    <w:rsid w:val="001314D0"/>
    <w:rsid w:val="00151A5F"/>
    <w:rsid w:val="001546A1"/>
    <w:rsid w:val="00170B4A"/>
    <w:rsid w:val="00171E01"/>
    <w:rsid w:val="001803D8"/>
    <w:rsid w:val="001B2997"/>
    <w:rsid w:val="001B2C2A"/>
    <w:rsid w:val="001C1D17"/>
    <w:rsid w:val="001C1D53"/>
    <w:rsid w:val="001F4561"/>
    <w:rsid w:val="002059B3"/>
    <w:rsid w:val="002074EB"/>
    <w:rsid w:val="0021169B"/>
    <w:rsid w:val="00216280"/>
    <w:rsid w:val="00223609"/>
    <w:rsid w:val="00236AD1"/>
    <w:rsid w:val="002400A8"/>
    <w:rsid w:val="00240C0F"/>
    <w:rsid w:val="0025717A"/>
    <w:rsid w:val="002653C5"/>
    <w:rsid w:val="00266FA7"/>
    <w:rsid w:val="002768C9"/>
    <w:rsid w:val="00284DF8"/>
    <w:rsid w:val="00291C68"/>
    <w:rsid w:val="002A2DA5"/>
    <w:rsid w:val="002A6E65"/>
    <w:rsid w:val="002B0766"/>
    <w:rsid w:val="002C06AD"/>
    <w:rsid w:val="002D231A"/>
    <w:rsid w:val="002D6A02"/>
    <w:rsid w:val="002E100B"/>
    <w:rsid w:val="002E7BBA"/>
    <w:rsid w:val="003114CB"/>
    <w:rsid w:val="00311D1B"/>
    <w:rsid w:val="003151DB"/>
    <w:rsid w:val="003218DF"/>
    <w:rsid w:val="003537BB"/>
    <w:rsid w:val="00357DD1"/>
    <w:rsid w:val="0036240C"/>
    <w:rsid w:val="0036698C"/>
    <w:rsid w:val="00367C88"/>
    <w:rsid w:val="00371046"/>
    <w:rsid w:val="003733FB"/>
    <w:rsid w:val="00373630"/>
    <w:rsid w:val="0037552D"/>
    <w:rsid w:val="00376E80"/>
    <w:rsid w:val="003A1753"/>
    <w:rsid w:val="003A6E2A"/>
    <w:rsid w:val="003B0ACC"/>
    <w:rsid w:val="003B2508"/>
    <w:rsid w:val="003C0542"/>
    <w:rsid w:val="003C15F3"/>
    <w:rsid w:val="003C4D0A"/>
    <w:rsid w:val="003E3EA5"/>
    <w:rsid w:val="003F1DE9"/>
    <w:rsid w:val="00411C07"/>
    <w:rsid w:val="004129D5"/>
    <w:rsid w:val="00414881"/>
    <w:rsid w:val="00420F30"/>
    <w:rsid w:val="00422BD3"/>
    <w:rsid w:val="0042482F"/>
    <w:rsid w:val="0043756F"/>
    <w:rsid w:val="00437C8F"/>
    <w:rsid w:val="004413E5"/>
    <w:rsid w:val="00446DE5"/>
    <w:rsid w:val="00454DDB"/>
    <w:rsid w:val="004635DA"/>
    <w:rsid w:val="00466A7F"/>
    <w:rsid w:val="00467F8C"/>
    <w:rsid w:val="004746F5"/>
    <w:rsid w:val="0047529A"/>
    <w:rsid w:val="00484F56"/>
    <w:rsid w:val="00496A93"/>
    <w:rsid w:val="00496FF4"/>
    <w:rsid w:val="004A7A58"/>
    <w:rsid w:val="004B5BEE"/>
    <w:rsid w:val="004C735A"/>
    <w:rsid w:val="004E225C"/>
    <w:rsid w:val="004F2D42"/>
    <w:rsid w:val="004F454E"/>
    <w:rsid w:val="004F4F3A"/>
    <w:rsid w:val="0050084E"/>
    <w:rsid w:val="00511DFB"/>
    <w:rsid w:val="0051357A"/>
    <w:rsid w:val="00513AF6"/>
    <w:rsid w:val="005148F0"/>
    <w:rsid w:val="005151EF"/>
    <w:rsid w:val="00524405"/>
    <w:rsid w:val="00545BBE"/>
    <w:rsid w:val="00562CCB"/>
    <w:rsid w:val="00563F61"/>
    <w:rsid w:val="00564142"/>
    <w:rsid w:val="00577C45"/>
    <w:rsid w:val="00577C95"/>
    <w:rsid w:val="00585324"/>
    <w:rsid w:val="00587D2D"/>
    <w:rsid w:val="00592E6B"/>
    <w:rsid w:val="005A00FE"/>
    <w:rsid w:val="005A78AE"/>
    <w:rsid w:val="005B3270"/>
    <w:rsid w:val="005B3A6E"/>
    <w:rsid w:val="005C7B57"/>
    <w:rsid w:val="005F0389"/>
    <w:rsid w:val="005F5235"/>
    <w:rsid w:val="005F7A2C"/>
    <w:rsid w:val="0060220E"/>
    <w:rsid w:val="00604A6A"/>
    <w:rsid w:val="0061229F"/>
    <w:rsid w:val="00636BD6"/>
    <w:rsid w:val="006452DD"/>
    <w:rsid w:val="0064788A"/>
    <w:rsid w:val="006666A6"/>
    <w:rsid w:val="006A698C"/>
    <w:rsid w:val="006B3953"/>
    <w:rsid w:val="006B46D4"/>
    <w:rsid w:val="006D291C"/>
    <w:rsid w:val="006E797A"/>
    <w:rsid w:val="006F355C"/>
    <w:rsid w:val="00700A38"/>
    <w:rsid w:val="007164C7"/>
    <w:rsid w:val="00732510"/>
    <w:rsid w:val="007368A8"/>
    <w:rsid w:val="00740C3A"/>
    <w:rsid w:val="00740D54"/>
    <w:rsid w:val="007446F3"/>
    <w:rsid w:val="00744E4B"/>
    <w:rsid w:val="007501E3"/>
    <w:rsid w:val="00751664"/>
    <w:rsid w:val="00752D0F"/>
    <w:rsid w:val="0076353D"/>
    <w:rsid w:val="00777243"/>
    <w:rsid w:val="00777526"/>
    <w:rsid w:val="00780C13"/>
    <w:rsid w:val="00786788"/>
    <w:rsid w:val="007876DB"/>
    <w:rsid w:val="00796A29"/>
    <w:rsid w:val="00796BCC"/>
    <w:rsid w:val="007A36B9"/>
    <w:rsid w:val="007B0CF2"/>
    <w:rsid w:val="007B5FF3"/>
    <w:rsid w:val="007C0BC4"/>
    <w:rsid w:val="007C58A5"/>
    <w:rsid w:val="007C6DA9"/>
    <w:rsid w:val="007D118B"/>
    <w:rsid w:val="007D3343"/>
    <w:rsid w:val="007D7506"/>
    <w:rsid w:val="007E5589"/>
    <w:rsid w:val="007F0554"/>
    <w:rsid w:val="007F351F"/>
    <w:rsid w:val="00801ECA"/>
    <w:rsid w:val="008027B7"/>
    <w:rsid w:val="008044E2"/>
    <w:rsid w:val="0080451C"/>
    <w:rsid w:val="00804CBC"/>
    <w:rsid w:val="008105DA"/>
    <w:rsid w:val="00813381"/>
    <w:rsid w:val="00813E7E"/>
    <w:rsid w:val="00826062"/>
    <w:rsid w:val="00826CF1"/>
    <w:rsid w:val="008450DB"/>
    <w:rsid w:val="008475B5"/>
    <w:rsid w:val="00854D14"/>
    <w:rsid w:val="00854E90"/>
    <w:rsid w:val="00863602"/>
    <w:rsid w:val="008649F8"/>
    <w:rsid w:val="00875921"/>
    <w:rsid w:val="008817C9"/>
    <w:rsid w:val="008821A1"/>
    <w:rsid w:val="008833E8"/>
    <w:rsid w:val="00883B99"/>
    <w:rsid w:val="00897081"/>
    <w:rsid w:val="008A43C1"/>
    <w:rsid w:val="008B15FB"/>
    <w:rsid w:val="008B20C4"/>
    <w:rsid w:val="008B2D00"/>
    <w:rsid w:val="008C200E"/>
    <w:rsid w:val="008C4D8C"/>
    <w:rsid w:val="008C7ED0"/>
    <w:rsid w:val="008D0637"/>
    <w:rsid w:val="008D0D7C"/>
    <w:rsid w:val="008D22D9"/>
    <w:rsid w:val="008D7376"/>
    <w:rsid w:val="008E04D4"/>
    <w:rsid w:val="008F2B33"/>
    <w:rsid w:val="008F4297"/>
    <w:rsid w:val="00900BCB"/>
    <w:rsid w:val="00904D38"/>
    <w:rsid w:val="00915753"/>
    <w:rsid w:val="00923502"/>
    <w:rsid w:val="0092405C"/>
    <w:rsid w:val="0092566B"/>
    <w:rsid w:val="00925B06"/>
    <w:rsid w:val="0093247A"/>
    <w:rsid w:val="00934E48"/>
    <w:rsid w:val="00951AEF"/>
    <w:rsid w:val="00953095"/>
    <w:rsid w:val="00954496"/>
    <w:rsid w:val="00986BDB"/>
    <w:rsid w:val="009950C4"/>
    <w:rsid w:val="009A1953"/>
    <w:rsid w:val="009A45DD"/>
    <w:rsid w:val="009B0914"/>
    <w:rsid w:val="009B5150"/>
    <w:rsid w:val="009B6E90"/>
    <w:rsid w:val="009B7CB1"/>
    <w:rsid w:val="009C0BBD"/>
    <w:rsid w:val="009C2039"/>
    <w:rsid w:val="009C3313"/>
    <w:rsid w:val="009D1805"/>
    <w:rsid w:val="009D3AD0"/>
    <w:rsid w:val="009D5325"/>
    <w:rsid w:val="009D62B1"/>
    <w:rsid w:val="009E3E05"/>
    <w:rsid w:val="009E5A4C"/>
    <w:rsid w:val="009F62BC"/>
    <w:rsid w:val="009F72DA"/>
    <w:rsid w:val="00A01A50"/>
    <w:rsid w:val="00A04CE0"/>
    <w:rsid w:val="00A157E6"/>
    <w:rsid w:val="00A16587"/>
    <w:rsid w:val="00A21E9D"/>
    <w:rsid w:val="00A22F55"/>
    <w:rsid w:val="00A41E3B"/>
    <w:rsid w:val="00A44FE1"/>
    <w:rsid w:val="00A5625E"/>
    <w:rsid w:val="00A56822"/>
    <w:rsid w:val="00A62E8D"/>
    <w:rsid w:val="00A85FBC"/>
    <w:rsid w:val="00A9651E"/>
    <w:rsid w:val="00AA4389"/>
    <w:rsid w:val="00AA6E8C"/>
    <w:rsid w:val="00AA76F6"/>
    <w:rsid w:val="00AB0AE2"/>
    <w:rsid w:val="00AD2E6A"/>
    <w:rsid w:val="00AE4B90"/>
    <w:rsid w:val="00AE74DF"/>
    <w:rsid w:val="00AF12EE"/>
    <w:rsid w:val="00AF74C3"/>
    <w:rsid w:val="00B02910"/>
    <w:rsid w:val="00B05966"/>
    <w:rsid w:val="00B060E6"/>
    <w:rsid w:val="00B15FCE"/>
    <w:rsid w:val="00B2547B"/>
    <w:rsid w:val="00B34339"/>
    <w:rsid w:val="00B37559"/>
    <w:rsid w:val="00B37EB1"/>
    <w:rsid w:val="00B566D0"/>
    <w:rsid w:val="00B63A34"/>
    <w:rsid w:val="00B64C85"/>
    <w:rsid w:val="00B65DF3"/>
    <w:rsid w:val="00B71F21"/>
    <w:rsid w:val="00B75064"/>
    <w:rsid w:val="00B80B22"/>
    <w:rsid w:val="00B80E83"/>
    <w:rsid w:val="00B94A27"/>
    <w:rsid w:val="00BA2D3C"/>
    <w:rsid w:val="00BA6451"/>
    <w:rsid w:val="00BB5A11"/>
    <w:rsid w:val="00BC7B4D"/>
    <w:rsid w:val="00BD5E0E"/>
    <w:rsid w:val="00BD79FD"/>
    <w:rsid w:val="00BE1012"/>
    <w:rsid w:val="00BF10A6"/>
    <w:rsid w:val="00C0733D"/>
    <w:rsid w:val="00C240AC"/>
    <w:rsid w:val="00C24AE7"/>
    <w:rsid w:val="00C255CE"/>
    <w:rsid w:val="00C25892"/>
    <w:rsid w:val="00C270EF"/>
    <w:rsid w:val="00C3402D"/>
    <w:rsid w:val="00C41B0A"/>
    <w:rsid w:val="00C422E2"/>
    <w:rsid w:val="00C449B0"/>
    <w:rsid w:val="00C5155E"/>
    <w:rsid w:val="00C51A5A"/>
    <w:rsid w:val="00C61CB1"/>
    <w:rsid w:val="00C828BF"/>
    <w:rsid w:val="00C83C61"/>
    <w:rsid w:val="00CA23D9"/>
    <w:rsid w:val="00CA5DCB"/>
    <w:rsid w:val="00CB3E37"/>
    <w:rsid w:val="00CB5C68"/>
    <w:rsid w:val="00CB7D60"/>
    <w:rsid w:val="00CC435D"/>
    <w:rsid w:val="00CD2989"/>
    <w:rsid w:val="00CD5D9D"/>
    <w:rsid w:val="00CE585F"/>
    <w:rsid w:val="00CE72A1"/>
    <w:rsid w:val="00CF46BA"/>
    <w:rsid w:val="00D01C11"/>
    <w:rsid w:val="00D04A02"/>
    <w:rsid w:val="00D156C2"/>
    <w:rsid w:val="00D173A8"/>
    <w:rsid w:val="00D41739"/>
    <w:rsid w:val="00D45B5D"/>
    <w:rsid w:val="00D464A1"/>
    <w:rsid w:val="00D51925"/>
    <w:rsid w:val="00D530AD"/>
    <w:rsid w:val="00D55839"/>
    <w:rsid w:val="00D60F6F"/>
    <w:rsid w:val="00D63D82"/>
    <w:rsid w:val="00D8088B"/>
    <w:rsid w:val="00D80DA4"/>
    <w:rsid w:val="00D83286"/>
    <w:rsid w:val="00DC33CE"/>
    <w:rsid w:val="00DC54DB"/>
    <w:rsid w:val="00DD6CE2"/>
    <w:rsid w:val="00DE7A3C"/>
    <w:rsid w:val="00DF49B0"/>
    <w:rsid w:val="00DF7EEE"/>
    <w:rsid w:val="00E011B6"/>
    <w:rsid w:val="00E02C6F"/>
    <w:rsid w:val="00E02E7D"/>
    <w:rsid w:val="00E058E4"/>
    <w:rsid w:val="00E11FE5"/>
    <w:rsid w:val="00E13A03"/>
    <w:rsid w:val="00E1448D"/>
    <w:rsid w:val="00E20AD8"/>
    <w:rsid w:val="00E26D36"/>
    <w:rsid w:val="00E26FC1"/>
    <w:rsid w:val="00E352EE"/>
    <w:rsid w:val="00E37F7E"/>
    <w:rsid w:val="00E5116F"/>
    <w:rsid w:val="00E657F0"/>
    <w:rsid w:val="00E80515"/>
    <w:rsid w:val="00E82659"/>
    <w:rsid w:val="00E84C6F"/>
    <w:rsid w:val="00EB0D10"/>
    <w:rsid w:val="00EB3F61"/>
    <w:rsid w:val="00EC260A"/>
    <w:rsid w:val="00EC616B"/>
    <w:rsid w:val="00ED4116"/>
    <w:rsid w:val="00ED5975"/>
    <w:rsid w:val="00EF5E75"/>
    <w:rsid w:val="00F013A1"/>
    <w:rsid w:val="00F072F4"/>
    <w:rsid w:val="00F1243D"/>
    <w:rsid w:val="00F13968"/>
    <w:rsid w:val="00F22CD1"/>
    <w:rsid w:val="00F24464"/>
    <w:rsid w:val="00F279CD"/>
    <w:rsid w:val="00F57094"/>
    <w:rsid w:val="00F57599"/>
    <w:rsid w:val="00F65A16"/>
    <w:rsid w:val="00F72F52"/>
    <w:rsid w:val="00F80FD9"/>
    <w:rsid w:val="00F811F9"/>
    <w:rsid w:val="00F81B37"/>
    <w:rsid w:val="00F83410"/>
    <w:rsid w:val="00F83CF4"/>
    <w:rsid w:val="00F86050"/>
    <w:rsid w:val="00F9477C"/>
    <w:rsid w:val="00FA174F"/>
    <w:rsid w:val="00FB28C3"/>
    <w:rsid w:val="00FC172C"/>
    <w:rsid w:val="00FC2CB1"/>
    <w:rsid w:val="00FC3BB0"/>
    <w:rsid w:val="00FE42BF"/>
    <w:rsid w:val="00FF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efaultImageDpi w14:val="0"/>
  <w15:docId w15:val="{7CF422AE-4C27-43B2-9FB6-10DF52A0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84C6F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uiPriority w:val="99"/>
    <w:pPr>
      <w:keepNext/>
      <w:autoSpaceDE w:val="0"/>
      <w:autoSpaceDN w:val="0"/>
      <w:jc w:val="center"/>
    </w:pPr>
    <w:rPr>
      <w:b/>
      <w:bCs/>
      <w:spacing w:val="40"/>
      <w:sz w:val="40"/>
      <w:szCs w:val="40"/>
    </w:rPr>
  </w:style>
  <w:style w:type="paragraph" w:customStyle="1" w:styleId="5">
    <w:name w:val="заголовок 5"/>
    <w:basedOn w:val="a"/>
    <w:next w:val="a"/>
    <w:uiPriority w:val="99"/>
    <w:pPr>
      <w:keepNext/>
      <w:autoSpaceDE w:val="0"/>
      <w:autoSpaceDN w:val="0"/>
      <w:jc w:val="center"/>
    </w:pPr>
    <w:rPr>
      <w:sz w:val="36"/>
      <w:szCs w:val="36"/>
    </w:rPr>
  </w:style>
  <w:style w:type="character" w:customStyle="1" w:styleId="a3">
    <w:name w:val="Основной шрифт"/>
    <w:uiPriority w:val="99"/>
  </w:style>
  <w:style w:type="paragraph" w:customStyle="1" w:styleId="1">
    <w:name w:val="Обычный.Обычный1"/>
    <w:uiPriority w:val="99"/>
    <w:pPr>
      <w:autoSpaceDE w:val="0"/>
      <w:autoSpaceDN w:val="0"/>
      <w:spacing w:before="120"/>
      <w:ind w:left="851"/>
    </w:pPr>
    <w:rPr>
      <w:color w:val="000000"/>
      <w:sz w:val="28"/>
      <w:szCs w:val="28"/>
    </w:rPr>
  </w:style>
  <w:style w:type="paragraph" w:styleId="20">
    <w:name w:val="Body Text 2"/>
    <w:basedOn w:val="a"/>
    <w:link w:val="21"/>
    <w:uiPriority w:val="99"/>
    <w:pPr>
      <w:autoSpaceDE w:val="0"/>
      <w:autoSpaceDN w:val="0"/>
      <w:spacing w:line="360" w:lineRule="auto"/>
      <w:ind w:firstLine="720"/>
      <w:jc w:val="both"/>
    </w:pPr>
    <w:rPr>
      <w:szCs w:val="28"/>
    </w:rPr>
  </w:style>
  <w:style w:type="character" w:customStyle="1" w:styleId="21">
    <w:name w:val="Основной текст 2 Знак"/>
    <w:basedOn w:val="a0"/>
    <w:link w:val="20"/>
    <w:uiPriority w:val="99"/>
    <w:semiHidden/>
    <w:locked/>
    <w:rPr>
      <w:rFonts w:cs="Times New Roman"/>
      <w:sz w:val="28"/>
    </w:rPr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5">
    <w:name w:val="Верхний колонтитул Знак"/>
    <w:basedOn w:val="a0"/>
    <w:link w:val="a4"/>
    <w:uiPriority w:val="99"/>
    <w:locked/>
    <w:rPr>
      <w:rFonts w:cs="Times New Roman"/>
      <w:sz w:val="2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autoSpaceDE w:val="0"/>
      <w:autoSpaceDN w:val="0"/>
    </w:pPr>
    <w:rPr>
      <w:sz w:val="20"/>
    </w:rPr>
  </w:style>
  <w:style w:type="character" w:customStyle="1" w:styleId="a7">
    <w:name w:val="Нижний колонтитул Знак"/>
    <w:basedOn w:val="a0"/>
    <w:link w:val="a6"/>
    <w:uiPriority w:val="99"/>
    <w:semiHidden/>
    <w:locked/>
    <w:rPr>
      <w:rFonts w:cs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D80DA4"/>
    <w:pPr>
      <w:autoSpaceDE w:val="0"/>
      <w:autoSpaceDN w:val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80DA4"/>
    <w:rPr>
      <w:rFonts w:ascii="Tahoma" w:hAnsi="Tahoma" w:cs="Times New Roman"/>
      <w:sz w:val="16"/>
    </w:rPr>
  </w:style>
  <w:style w:type="paragraph" w:styleId="aa">
    <w:name w:val="Body Text"/>
    <w:basedOn w:val="a"/>
    <w:link w:val="ab"/>
    <w:uiPriority w:val="99"/>
    <w:unhideWhenUsed/>
    <w:rsid w:val="00466A7F"/>
    <w:pPr>
      <w:autoSpaceDE w:val="0"/>
      <w:autoSpaceDN w:val="0"/>
      <w:spacing w:after="120"/>
    </w:pPr>
    <w:rPr>
      <w:szCs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466A7F"/>
    <w:rPr>
      <w:rFonts w:cs="Times New Roman"/>
      <w:sz w:val="28"/>
    </w:rPr>
  </w:style>
  <w:style w:type="paragraph" w:styleId="ac">
    <w:name w:val="Body Text Indent"/>
    <w:basedOn w:val="a"/>
    <w:link w:val="ad"/>
    <w:uiPriority w:val="99"/>
    <w:rsid w:val="00A5682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locked/>
    <w:rsid w:val="00A56822"/>
    <w:rPr>
      <w:rFonts w:cs="Times New Roman"/>
      <w:sz w:val="20"/>
    </w:rPr>
  </w:style>
  <w:style w:type="paragraph" w:styleId="ae">
    <w:name w:val="Title"/>
    <w:basedOn w:val="a"/>
    <w:link w:val="af"/>
    <w:uiPriority w:val="99"/>
    <w:qFormat/>
    <w:rsid w:val="004413E5"/>
    <w:pPr>
      <w:ind w:firstLine="720"/>
      <w:jc w:val="center"/>
    </w:pPr>
    <w:rPr>
      <w:b/>
      <w:bCs/>
      <w:szCs w:val="28"/>
    </w:rPr>
  </w:style>
  <w:style w:type="character" w:customStyle="1" w:styleId="af">
    <w:name w:val="Название Знак"/>
    <w:basedOn w:val="a0"/>
    <w:link w:val="ae"/>
    <w:uiPriority w:val="99"/>
    <w:locked/>
    <w:rsid w:val="004413E5"/>
    <w:rPr>
      <w:rFonts w:cs="Times New Roman"/>
      <w:b/>
      <w:sz w:val="28"/>
    </w:rPr>
  </w:style>
  <w:style w:type="paragraph" w:customStyle="1" w:styleId="af0">
    <w:name w:val="Знак Знак Знак"/>
    <w:basedOn w:val="a"/>
    <w:rsid w:val="004413E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styleId="af1">
    <w:name w:val="annotation reference"/>
    <w:basedOn w:val="a0"/>
    <w:uiPriority w:val="99"/>
    <w:rsid w:val="000D0174"/>
    <w:rPr>
      <w:rFonts w:cs="Times New Roman"/>
      <w:sz w:val="16"/>
    </w:rPr>
  </w:style>
  <w:style w:type="paragraph" w:styleId="af2">
    <w:name w:val="annotation text"/>
    <w:basedOn w:val="a"/>
    <w:link w:val="af3"/>
    <w:uiPriority w:val="99"/>
    <w:rsid w:val="000D0174"/>
    <w:rPr>
      <w:sz w:val="20"/>
    </w:rPr>
  </w:style>
  <w:style w:type="character" w:customStyle="1" w:styleId="af3">
    <w:name w:val="Текст примечания Знак"/>
    <w:basedOn w:val="a0"/>
    <w:link w:val="af2"/>
    <w:uiPriority w:val="99"/>
    <w:locked/>
    <w:rsid w:val="000D0174"/>
    <w:rPr>
      <w:rFonts w:cs="Times New Roman"/>
      <w:sz w:val="20"/>
    </w:rPr>
  </w:style>
  <w:style w:type="paragraph" w:styleId="af4">
    <w:name w:val="annotation subject"/>
    <w:basedOn w:val="af2"/>
    <w:next w:val="af2"/>
    <w:link w:val="af5"/>
    <w:uiPriority w:val="99"/>
    <w:rsid w:val="000D0174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locked/>
    <w:rsid w:val="000D0174"/>
    <w:rPr>
      <w:rFonts w:cs="Times New Roman"/>
      <w:b/>
      <w:sz w:val="20"/>
    </w:rPr>
  </w:style>
  <w:style w:type="paragraph" w:styleId="af6">
    <w:name w:val="List Paragraph"/>
    <w:basedOn w:val="a"/>
    <w:uiPriority w:val="34"/>
    <w:qFormat/>
    <w:rsid w:val="00D45B5D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C51A5A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51A5A"/>
    <w:pPr>
      <w:widowControl w:val="0"/>
      <w:shd w:val="clear" w:color="auto" w:fill="FFFFFF"/>
      <w:spacing w:line="317" w:lineRule="exact"/>
      <w:jc w:val="center"/>
    </w:pPr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7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9AEF8-0F64-482B-8A4A-F4EF5B81C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 МИНИСТРОВ</vt:lpstr>
    </vt:vector>
  </TitlesOfParts>
  <Company>Home&amp;Office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 МИНИСТРОВ</dc:title>
  <dc:subject/>
  <dc:creator>Данилова</dc:creator>
  <cp:keywords/>
  <dc:description/>
  <cp:lastModifiedBy>Кондрахина Анастасия Игоревна</cp:lastModifiedBy>
  <cp:revision>59</cp:revision>
  <cp:lastPrinted>2024-08-01T12:51:00Z</cp:lastPrinted>
  <dcterms:created xsi:type="dcterms:W3CDTF">2019-11-28T06:58:00Z</dcterms:created>
  <dcterms:modified xsi:type="dcterms:W3CDTF">2024-08-20T14:09:00Z</dcterms:modified>
</cp:coreProperties>
</file>