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CB" w:rsidRDefault="00035ACB" w:rsidP="00035ACB">
      <w:pPr>
        <w:tabs>
          <w:tab w:val="left" w:pos="2250"/>
        </w:tabs>
        <w:spacing w:line="360" w:lineRule="au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25400</wp:posOffset>
                </wp:positionV>
                <wp:extent cx="2418715" cy="638175"/>
                <wp:effectExtent l="0" t="0" r="635" b="952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23580" id="Группа 10" o:spid="_x0000_s1026" style="position:absolute;margin-left:138.6pt;margin-top:2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t xml:space="preserve">                                        </w:t>
      </w:r>
    </w:p>
    <w:p w:rsidR="00035ACB" w:rsidRDefault="00035ACB" w:rsidP="00035ACB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035ACB" w:rsidRDefault="00035ACB" w:rsidP="00035ACB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035ACB" w:rsidRDefault="00035ACB" w:rsidP="00035ACB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035ACB" w:rsidRDefault="00035ACB" w:rsidP="00035ACB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proofErr w:type="gramStart"/>
      <w:r>
        <w:rPr>
          <w:b/>
          <w:bCs/>
          <w:color w:val="1F497D"/>
          <w:sz w:val="36"/>
          <w:szCs w:val="36"/>
        </w:rPr>
        <w:t>СОЮЗНОГО  ГОСУДАРСТВА</w:t>
      </w:r>
      <w:proofErr w:type="gramEnd"/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ADCCF" id="Прямая соединительная линия 1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ПОСТАНОВЛЕНИЕ</w:t>
      </w:r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:rsidR="00035ACB" w:rsidRDefault="00035ACB" w:rsidP="00004C8F">
      <w:pPr>
        <w:shd w:val="clear" w:color="auto" w:fill="FFFFFF"/>
        <w:tabs>
          <w:tab w:val="left" w:pos="8160"/>
          <w:tab w:val="left" w:pos="8295"/>
        </w:tabs>
        <w:spacing w:line="264" w:lineRule="auto"/>
        <w:jc w:val="center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750289">
        <w:rPr>
          <w:szCs w:val="28"/>
        </w:rPr>
        <w:t>21 ноября</w:t>
      </w:r>
      <w:r>
        <w:rPr>
          <w:szCs w:val="28"/>
        </w:rPr>
        <w:t xml:space="preserve"> 2024 г. № </w:t>
      </w:r>
      <w:r w:rsidR="00BF7C1F">
        <w:rPr>
          <w:szCs w:val="28"/>
        </w:rPr>
        <w:t>1</w:t>
      </w:r>
      <w:r w:rsidR="004F3222">
        <w:rPr>
          <w:szCs w:val="28"/>
        </w:rPr>
        <w:t>3</w:t>
      </w:r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035ACB" w:rsidRDefault="00035ACB" w:rsidP="00C211A9">
      <w:pPr>
        <w:shd w:val="clear" w:color="auto" w:fill="FFFFFF"/>
        <w:tabs>
          <w:tab w:val="left" w:pos="8160"/>
          <w:tab w:val="left" w:pos="8295"/>
        </w:tabs>
        <w:jc w:val="center"/>
        <w:rPr>
          <w:szCs w:val="28"/>
        </w:rPr>
      </w:pPr>
      <w:r>
        <w:rPr>
          <w:szCs w:val="28"/>
        </w:rPr>
        <w:t xml:space="preserve">г. </w:t>
      </w:r>
      <w:r w:rsidR="00C211A9">
        <w:rPr>
          <w:szCs w:val="28"/>
        </w:rPr>
        <w:t>Минск</w:t>
      </w:r>
    </w:p>
    <w:p w:rsidR="009A5763" w:rsidRPr="009A5763" w:rsidRDefault="009A5763" w:rsidP="009A576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A71065" w:rsidRPr="00A71065" w:rsidTr="00A157E6">
        <w:tc>
          <w:tcPr>
            <w:tcW w:w="680" w:type="dxa"/>
          </w:tcPr>
          <w:p w:rsidR="00D8088B" w:rsidRPr="00A71065" w:rsidRDefault="00D8088B" w:rsidP="00E61512"/>
        </w:tc>
        <w:tc>
          <w:tcPr>
            <w:tcW w:w="7938" w:type="dxa"/>
          </w:tcPr>
          <w:p w:rsidR="00C039F0" w:rsidRPr="008B12CA" w:rsidRDefault="00C039F0" w:rsidP="00C039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и дополнений в Положение </w:t>
            </w:r>
          </w:p>
          <w:p w:rsidR="00C039F0" w:rsidRPr="008B12CA" w:rsidRDefault="00C039F0" w:rsidP="00C039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B12C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Pr="008B1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Благодарности Высшего Государственного Совета </w:t>
            </w:r>
          </w:p>
          <w:p w:rsidR="00D8088B" w:rsidRPr="00C039F0" w:rsidRDefault="00C039F0" w:rsidP="00C039F0">
            <w:pPr>
              <w:pStyle w:val="ConsPlusNormal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</w:rPr>
            </w:pPr>
            <w:r w:rsidRPr="008B12CA">
              <w:rPr>
                <w:rFonts w:ascii="Times New Roman" w:hAnsi="Times New Roman" w:cs="Times New Roman"/>
                <w:b/>
                <w:sz w:val="28"/>
                <w:szCs w:val="28"/>
              </w:rPr>
              <w:t>Союзного государства</w:t>
            </w:r>
          </w:p>
        </w:tc>
        <w:tc>
          <w:tcPr>
            <w:tcW w:w="454" w:type="dxa"/>
          </w:tcPr>
          <w:p w:rsidR="00D8088B" w:rsidRPr="00A71065" w:rsidRDefault="00D8088B" w:rsidP="00E61512"/>
        </w:tc>
      </w:tr>
    </w:tbl>
    <w:p w:rsidR="00367728" w:rsidRPr="00A71065" w:rsidRDefault="00367728" w:rsidP="00127B9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440" w:lineRule="exact"/>
        <w:jc w:val="center"/>
        <w:rPr>
          <w:b/>
          <w:szCs w:val="28"/>
        </w:rPr>
      </w:pPr>
    </w:p>
    <w:p w:rsidR="00C039F0" w:rsidRDefault="00C039F0" w:rsidP="00C039F0">
      <w:pPr>
        <w:shd w:val="clear" w:color="auto" w:fill="FFFFFF"/>
        <w:tabs>
          <w:tab w:val="left" w:pos="8160"/>
          <w:tab w:val="left" w:pos="8295"/>
        </w:tabs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Высший Государственный Совет Союзного государства </w:t>
      </w:r>
      <w:r w:rsidRPr="00864B17">
        <w:rPr>
          <w:b/>
          <w:szCs w:val="28"/>
        </w:rPr>
        <w:t>постановляет:</w:t>
      </w:r>
    </w:p>
    <w:p w:rsidR="00C039F0" w:rsidRDefault="00C039F0" w:rsidP="00C039F0">
      <w:pPr>
        <w:shd w:val="clear" w:color="auto" w:fill="FFFFFF"/>
        <w:tabs>
          <w:tab w:val="left" w:pos="8160"/>
          <w:tab w:val="left" w:pos="8295"/>
        </w:tabs>
        <w:spacing w:line="336" w:lineRule="auto"/>
        <w:ind w:firstLine="709"/>
        <w:jc w:val="both"/>
        <w:rPr>
          <w:szCs w:val="28"/>
        </w:rPr>
      </w:pPr>
      <w:r w:rsidRPr="0056222F">
        <w:rPr>
          <w:szCs w:val="28"/>
        </w:rPr>
        <w:t xml:space="preserve">1. Внести изменения и дополнения в </w:t>
      </w:r>
      <w:r w:rsidRPr="0019509F">
        <w:rPr>
          <w:szCs w:val="28"/>
        </w:rPr>
        <w:t xml:space="preserve">Положение о </w:t>
      </w:r>
      <w:r>
        <w:rPr>
          <w:szCs w:val="28"/>
        </w:rPr>
        <w:t>Благодарности Высшего Государственного Совета Союзного государства, утвержденное</w:t>
      </w:r>
      <w:r w:rsidRPr="003447D4">
        <w:rPr>
          <w:szCs w:val="28"/>
        </w:rPr>
        <w:t xml:space="preserve"> постановлением </w:t>
      </w:r>
      <w:r>
        <w:rPr>
          <w:szCs w:val="28"/>
        </w:rPr>
        <w:t>Высшего Государственного Совета Союзного государства</w:t>
      </w:r>
      <w:r w:rsidRPr="0056222F">
        <w:rPr>
          <w:szCs w:val="28"/>
        </w:rPr>
        <w:t xml:space="preserve"> </w:t>
      </w:r>
      <w:r>
        <w:rPr>
          <w:szCs w:val="28"/>
        </w:rPr>
        <w:t xml:space="preserve">   </w:t>
      </w:r>
      <w:r w:rsidRPr="0056222F">
        <w:rPr>
          <w:szCs w:val="28"/>
        </w:rPr>
        <w:t xml:space="preserve">от </w:t>
      </w:r>
      <w:r>
        <w:rPr>
          <w:szCs w:val="28"/>
        </w:rPr>
        <w:t>15</w:t>
      </w:r>
      <w:r w:rsidRPr="0056222F">
        <w:rPr>
          <w:szCs w:val="28"/>
        </w:rPr>
        <w:t xml:space="preserve"> </w:t>
      </w:r>
      <w:r>
        <w:rPr>
          <w:szCs w:val="28"/>
        </w:rPr>
        <w:t>декабря 2006 г. № 14, изложив его в новой редакции (прилагается).</w:t>
      </w:r>
    </w:p>
    <w:p w:rsidR="00C039F0" w:rsidRDefault="00C039F0" w:rsidP="00C039F0">
      <w:pPr>
        <w:shd w:val="clear" w:color="auto" w:fill="FFFFFF"/>
        <w:tabs>
          <w:tab w:val="left" w:pos="8160"/>
          <w:tab w:val="left" w:pos="8295"/>
        </w:tabs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CC6D48">
        <w:rPr>
          <w:szCs w:val="28"/>
        </w:rPr>
        <w:t>. Настоящее постановление вступает в силу со дня его подписания.</w:t>
      </w:r>
    </w:p>
    <w:p w:rsidR="00E33E2B" w:rsidRDefault="00E33E2B" w:rsidP="00421066">
      <w:pPr>
        <w:spacing w:line="400" w:lineRule="exact"/>
        <w:ind w:firstLine="709"/>
        <w:jc w:val="both"/>
        <w:rPr>
          <w:szCs w:val="28"/>
        </w:rPr>
      </w:pPr>
      <w:bookmarkStart w:id="0" w:name="_GoBack"/>
      <w:bookmarkEnd w:id="0"/>
    </w:p>
    <w:p w:rsidR="00C02DF8" w:rsidRDefault="00C02DF8" w:rsidP="00C02DF8">
      <w:pPr>
        <w:pStyle w:val="Style8"/>
        <w:shd w:val="clear" w:color="auto" w:fill="auto"/>
        <w:tabs>
          <w:tab w:val="left" w:pos="879"/>
          <w:tab w:val="left" w:pos="993"/>
        </w:tabs>
        <w:spacing w:before="0" w:line="240" w:lineRule="auto"/>
        <w:ind w:firstLine="0"/>
        <w:rPr>
          <w:szCs w:val="2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5161"/>
      </w:tblGrid>
      <w:tr w:rsidR="00C02DF8" w:rsidTr="00594E29">
        <w:tc>
          <w:tcPr>
            <w:tcW w:w="4195" w:type="dxa"/>
          </w:tcPr>
          <w:p w:rsidR="00C02DF8" w:rsidRDefault="00C02DF8" w:rsidP="00594E29">
            <w:pPr>
              <w:pStyle w:val="1"/>
              <w:tabs>
                <w:tab w:val="left" w:pos="851"/>
              </w:tabs>
              <w:spacing w:before="0"/>
              <w:ind w:left="0"/>
              <w:jc w:val="center"/>
              <w:rPr>
                <w:color w:val="auto"/>
                <w:spacing w:val="-2"/>
              </w:rPr>
            </w:pPr>
            <w:r w:rsidRPr="00915548">
              <w:rPr>
                <w:color w:val="auto"/>
                <w:spacing w:val="-2"/>
              </w:rPr>
              <w:t>Председатель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2"/>
              </w:rPr>
              <w:br/>
            </w:r>
            <w:r w:rsidRPr="00915548">
              <w:rPr>
                <w:color w:val="auto"/>
                <w:spacing w:val="-2"/>
              </w:rPr>
              <w:t>Высшего Государственного Совета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2"/>
              </w:rPr>
              <w:br/>
            </w:r>
            <w:r w:rsidRPr="00915548">
              <w:rPr>
                <w:color w:val="auto"/>
                <w:spacing w:val="-2"/>
              </w:rPr>
              <w:t>Союзного государства</w:t>
            </w:r>
          </w:p>
        </w:tc>
        <w:tc>
          <w:tcPr>
            <w:tcW w:w="5161" w:type="dxa"/>
            <w:vAlign w:val="bottom"/>
          </w:tcPr>
          <w:p w:rsidR="00C02DF8" w:rsidRDefault="00C02DF8" w:rsidP="00594E29">
            <w:pPr>
              <w:pStyle w:val="1"/>
              <w:tabs>
                <w:tab w:val="left" w:pos="851"/>
              </w:tabs>
              <w:spacing w:before="0"/>
              <w:ind w:left="0"/>
              <w:jc w:val="right"/>
              <w:rPr>
                <w:color w:val="auto"/>
                <w:spacing w:val="-2"/>
              </w:rPr>
            </w:pPr>
            <w:proofErr w:type="spellStart"/>
            <w:r w:rsidRPr="009E6CC2">
              <w:rPr>
                <w:color w:val="auto"/>
                <w:spacing w:val="-2"/>
              </w:rPr>
              <w:t>А.Лукашенко</w:t>
            </w:r>
            <w:proofErr w:type="spellEnd"/>
          </w:p>
        </w:tc>
      </w:tr>
    </w:tbl>
    <w:p w:rsidR="004F66E5" w:rsidRDefault="004F66E5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</w:p>
    <w:sectPr w:rsidR="004F66E5" w:rsidSect="0005659B">
      <w:headerReference w:type="default" r:id="rId14"/>
      <w:headerReference w:type="first" r:id="rId15"/>
      <w:pgSz w:w="11906" w:h="16838" w:code="9"/>
      <w:pgMar w:top="1134" w:right="851" w:bottom="90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9D6" w:rsidRDefault="009259D6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9259D6" w:rsidRDefault="009259D6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9D6" w:rsidRDefault="009259D6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9259D6" w:rsidRDefault="009259D6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4031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2597" w:rsidRPr="008B2597" w:rsidRDefault="008B2597">
        <w:pPr>
          <w:pStyle w:val="a4"/>
          <w:jc w:val="center"/>
          <w:rPr>
            <w:sz w:val="28"/>
            <w:szCs w:val="28"/>
          </w:rPr>
        </w:pPr>
        <w:r w:rsidRPr="008B2597">
          <w:rPr>
            <w:sz w:val="28"/>
            <w:szCs w:val="28"/>
          </w:rPr>
          <w:fldChar w:fldCharType="begin"/>
        </w:r>
        <w:r w:rsidRPr="008B2597">
          <w:rPr>
            <w:sz w:val="28"/>
            <w:szCs w:val="28"/>
          </w:rPr>
          <w:instrText>PAGE   \* MERGEFORMAT</w:instrText>
        </w:r>
        <w:r w:rsidRPr="008B2597">
          <w:rPr>
            <w:sz w:val="28"/>
            <w:szCs w:val="28"/>
          </w:rPr>
          <w:fldChar w:fldCharType="separate"/>
        </w:r>
        <w:r w:rsidR="00BF7C1F">
          <w:rPr>
            <w:noProof/>
            <w:sz w:val="28"/>
            <w:szCs w:val="28"/>
          </w:rPr>
          <w:t>2</w:t>
        </w:r>
        <w:r w:rsidRPr="008B2597">
          <w:rPr>
            <w:sz w:val="28"/>
            <w:szCs w:val="28"/>
          </w:rPr>
          <w:fldChar w:fldCharType="end"/>
        </w:r>
      </w:p>
    </w:sdtContent>
  </w:sdt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203FB"/>
    <w:multiLevelType w:val="multilevel"/>
    <w:tmpl w:val="2C88E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04C8F"/>
    <w:rsid w:val="00012D06"/>
    <w:rsid w:val="00013B47"/>
    <w:rsid w:val="00026A15"/>
    <w:rsid w:val="000333AC"/>
    <w:rsid w:val="00035ACB"/>
    <w:rsid w:val="00036AF0"/>
    <w:rsid w:val="000475FC"/>
    <w:rsid w:val="000516A8"/>
    <w:rsid w:val="0005659B"/>
    <w:rsid w:val="000734A5"/>
    <w:rsid w:val="00097695"/>
    <w:rsid w:val="000A3B08"/>
    <w:rsid w:val="000B0D36"/>
    <w:rsid w:val="000B184A"/>
    <w:rsid w:val="000B3D7A"/>
    <w:rsid w:val="000B604C"/>
    <w:rsid w:val="000C2072"/>
    <w:rsid w:val="000C4549"/>
    <w:rsid w:val="000D0174"/>
    <w:rsid w:val="000F240D"/>
    <w:rsid w:val="00121FD7"/>
    <w:rsid w:val="001253CD"/>
    <w:rsid w:val="00127B95"/>
    <w:rsid w:val="001700F2"/>
    <w:rsid w:val="00171E01"/>
    <w:rsid w:val="001803D8"/>
    <w:rsid w:val="001B2997"/>
    <w:rsid w:val="001B2C2A"/>
    <w:rsid w:val="001C1D53"/>
    <w:rsid w:val="001D33CF"/>
    <w:rsid w:val="001F4561"/>
    <w:rsid w:val="002074EB"/>
    <w:rsid w:val="0021169B"/>
    <w:rsid w:val="00216280"/>
    <w:rsid w:val="002230B2"/>
    <w:rsid w:val="00223609"/>
    <w:rsid w:val="00236AD1"/>
    <w:rsid w:val="0025717A"/>
    <w:rsid w:val="002653C5"/>
    <w:rsid w:val="00266FA7"/>
    <w:rsid w:val="00277992"/>
    <w:rsid w:val="00284DF8"/>
    <w:rsid w:val="00291C68"/>
    <w:rsid w:val="002A2DA5"/>
    <w:rsid w:val="002C06AD"/>
    <w:rsid w:val="002F0CA9"/>
    <w:rsid w:val="003114CB"/>
    <w:rsid w:val="00314228"/>
    <w:rsid w:val="003218DF"/>
    <w:rsid w:val="003275AC"/>
    <w:rsid w:val="003468B3"/>
    <w:rsid w:val="00347704"/>
    <w:rsid w:val="00350067"/>
    <w:rsid w:val="0035155D"/>
    <w:rsid w:val="00357DD1"/>
    <w:rsid w:val="0036240C"/>
    <w:rsid w:val="00367728"/>
    <w:rsid w:val="003733FB"/>
    <w:rsid w:val="0037552D"/>
    <w:rsid w:val="00376E80"/>
    <w:rsid w:val="0039065D"/>
    <w:rsid w:val="003A6E2A"/>
    <w:rsid w:val="003B2508"/>
    <w:rsid w:val="003C0542"/>
    <w:rsid w:val="003C4D0A"/>
    <w:rsid w:val="003E3EA5"/>
    <w:rsid w:val="003F151B"/>
    <w:rsid w:val="00411C07"/>
    <w:rsid w:val="004129D5"/>
    <w:rsid w:val="00414881"/>
    <w:rsid w:val="00420F30"/>
    <w:rsid w:val="00421066"/>
    <w:rsid w:val="00422BD3"/>
    <w:rsid w:val="0042482F"/>
    <w:rsid w:val="004413E5"/>
    <w:rsid w:val="00441F93"/>
    <w:rsid w:val="00446DE5"/>
    <w:rsid w:val="00454DDB"/>
    <w:rsid w:val="00466A7F"/>
    <w:rsid w:val="0047529A"/>
    <w:rsid w:val="00484F56"/>
    <w:rsid w:val="00496A93"/>
    <w:rsid w:val="004A67DD"/>
    <w:rsid w:val="004A7A58"/>
    <w:rsid w:val="004B5BEE"/>
    <w:rsid w:val="004F2315"/>
    <w:rsid w:val="004F3222"/>
    <w:rsid w:val="004F454E"/>
    <w:rsid w:val="004F4F3A"/>
    <w:rsid w:val="004F66E5"/>
    <w:rsid w:val="0050084E"/>
    <w:rsid w:val="00511DFB"/>
    <w:rsid w:val="0051301D"/>
    <w:rsid w:val="00513AF6"/>
    <w:rsid w:val="005148F0"/>
    <w:rsid w:val="0056232F"/>
    <w:rsid w:val="00562CCB"/>
    <w:rsid w:val="00563F61"/>
    <w:rsid w:val="00564142"/>
    <w:rsid w:val="00577C95"/>
    <w:rsid w:val="00585324"/>
    <w:rsid w:val="00587D2D"/>
    <w:rsid w:val="005920C2"/>
    <w:rsid w:val="005A78AE"/>
    <w:rsid w:val="005B3270"/>
    <w:rsid w:val="005B54B9"/>
    <w:rsid w:val="005C7B57"/>
    <w:rsid w:val="005F0389"/>
    <w:rsid w:val="005F15EC"/>
    <w:rsid w:val="005F5235"/>
    <w:rsid w:val="00604A6A"/>
    <w:rsid w:val="0061229F"/>
    <w:rsid w:val="00634FF7"/>
    <w:rsid w:val="00636BD6"/>
    <w:rsid w:val="00637B9C"/>
    <w:rsid w:val="00641637"/>
    <w:rsid w:val="006439CE"/>
    <w:rsid w:val="00643C01"/>
    <w:rsid w:val="0064788A"/>
    <w:rsid w:val="006666A6"/>
    <w:rsid w:val="006F1A9C"/>
    <w:rsid w:val="00700A38"/>
    <w:rsid w:val="007164C7"/>
    <w:rsid w:val="00732510"/>
    <w:rsid w:val="007379F5"/>
    <w:rsid w:val="00740D54"/>
    <w:rsid w:val="007446F3"/>
    <w:rsid w:val="00744E4B"/>
    <w:rsid w:val="00750289"/>
    <w:rsid w:val="00751664"/>
    <w:rsid w:val="00752D0F"/>
    <w:rsid w:val="00777243"/>
    <w:rsid w:val="00777526"/>
    <w:rsid w:val="00786788"/>
    <w:rsid w:val="007876DB"/>
    <w:rsid w:val="007B5FF3"/>
    <w:rsid w:val="007C0BC4"/>
    <w:rsid w:val="007C41D9"/>
    <w:rsid w:val="007C58A5"/>
    <w:rsid w:val="007D118B"/>
    <w:rsid w:val="007D3343"/>
    <w:rsid w:val="007D7506"/>
    <w:rsid w:val="007E5589"/>
    <w:rsid w:val="007F351F"/>
    <w:rsid w:val="007F5A38"/>
    <w:rsid w:val="00801162"/>
    <w:rsid w:val="00801ECA"/>
    <w:rsid w:val="008027B7"/>
    <w:rsid w:val="00804CBC"/>
    <w:rsid w:val="00810E2A"/>
    <w:rsid w:val="00813381"/>
    <w:rsid w:val="00835ED6"/>
    <w:rsid w:val="00851968"/>
    <w:rsid w:val="00854D14"/>
    <w:rsid w:val="00860920"/>
    <w:rsid w:val="00863602"/>
    <w:rsid w:val="008649F8"/>
    <w:rsid w:val="00875921"/>
    <w:rsid w:val="008817C9"/>
    <w:rsid w:val="008821A1"/>
    <w:rsid w:val="008833E8"/>
    <w:rsid w:val="0089647D"/>
    <w:rsid w:val="00897081"/>
    <w:rsid w:val="008B20C4"/>
    <w:rsid w:val="008B2597"/>
    <w:rsid w:val="008B2D00"/>
    <w:rsid w:val="008C200E"/>
    <w:rsid w:val="008C509E"/>
    <w:rsid w:val="008D0D7C"/>
    <w:rsid w:val="008D7376"/>
    <w:rsid w:val="008F2B33"/>
    <w:rsid w:val="008F3ACF"/>
    <w:rsid w:val="008F4297"/>
    <w:rsid w:val="00900BCB"/>
    <w:rsid w:val="0090759F"/>
    <w:rsid w:val="009102E5"/>
    <w:rsid w:val="00923502"/>
    <w:rsid w:val="0092405C"/>
    <w:rsid w:val="0092566B"/>
    <w:rsid w:val="009259D6"/>
    <w:rsid w:val="00930849"/>
    <w:rsid w:val="0093247A"/>
    <w:rsid w:val="00934E48"/>
    <w:rsid w:val="00953095"/>
    <w:rsid w:val="00986BDB"/>
    <w:rsid w:val="009950C4"/>
    <w:rsid w:val="009A5763"/>
    <w:rsid w:val="009B5150"/>
    <w:rsid w:val="009B7CB1"/>
    <w:rsid w:val="009C2039"/>
    <w:rsid w:val="009D62B1"/>
    <w:rsid w:val="009E5A4C"/>
    <w:rsid w:val="009F4FAD"/>
    <w:rsid w:val="009F62BC"/>
    <w:rsid w:val="00A04CE0"/>
    <w:rsid w:val="00A157E6"/>
    <w:rsid w:val="00A21E9D"/>
    <w:rsid w:val="00A3657A"/>
    <w:rsid w:val="00A41645"/>
    <w:rsid w:val="00A44FE1"/>
    <w:rsid w:val="00A56822"/>
    <w:rsid w:val="00A5724F"/>
    <w:rsid w:val="00A62E8D"/>
    <w:rsid w:val="00A71065"/>
    <w:rsid w:val="00A814E0"/>
    <w:rsid w:val="00A85FBC"/>
    <w:rsid w:val="00A9546E"/>
    <w:rsid w:val="00A9651E"/>
    <w:rsid w:val="00AA4389"/>
    <w:rsid w:val="00AD2E6A"/>
    <w:rsid w:val="00AE4B90"/>
    <w:rsid w:val="00B060E6"/>
    <w:rsid w:val="00B15FCE"/>
    <w:rsid w:val="00B27250"/>
    <w:rsid w:val="00B34339"/>
    <w:rsid w:val="00B35A2A"/>
    <w:rsid w:val="00B37EB1"/>
    <w:rsid w:val="00B566D0"/>
    <w:rsid w:val="00B63A34"/>
    <w:rsid w:val="00B64C85"/>
    <w:rsid w:val="00B65DF3"/>
    <w:rsid w:val="00B66843"/>
    <w:rsid w:val="00B7132C"/>
    <w:rsid w:val="00B71F21"/>
    <w:rsid w:val="00B80B22"/>
    <w:rsid w:val="00B94A27"/>
    <w:rsid w:val="00BA2D3C"/>
    <w:rsid w:val="00BA3050"/>
    <w:rsid w:val="00BA6451"/>
    <w:rsid w:val="00BB1934"/>
    <w:rsid w:val="00BB5A11"/>
    <w:rsid w:val="00BC5D24"/>
    <w:rsid w:val="00BD79FD"/>
    <w:rsid w:val="00BE1012"/>
    <w:rsid w:val="00BF10A6"/>
    <w:rsid w:val="00BF7C1F"/>
    <w:rsid w:val="00C02DF8"/>
    <w:rsid w:val="00C039F0"/>
    <w:rsid w:val="00C0733D"/>
    <w:rsid w:val="00C11173"/>
    <w:rsid w:val="00C11E75"/>
    <w:rsid w:val="00C211A9"/>
    <w:rsid w:val="00C240AC"/>
    <w:rsid w:val="00C24AE7"/>
    <w:rsid w:val="00C255CE"/>
    <w:rsid w:val="00C25892"/>
    <w:rsid w:val="00C3402D"/>
    <w:rsid w:val="00C44129"/>
    <w:rsid w:val="00C449B0"/>
    <w:rsid w:val="00C45E38"/>
    <w:rsid w:val="00C5155E"/>
    <w:rsid w:val="00C567F1"/>
    <w:rsid w:val="00C577C7"/>
    <w:rsid w:val="00C61CB1"/>
    <w:rsid w:val="00C828BF"/>
    <w:rsid w:val="00C83C61"/>
    <w:rsid w:val="00CA23D9"/>
    <w:rsid w:val="00CB3E37"/>
    <w:rsid w:val="00CB5C68"/>
    <w:rsid w:val="00CC0322"/>
    <w:rsid w:val="00CD2989"/>
    <w:rsid w:val="00CD5D9D"/>
    <w:rsid w:val="00CF695A"/>
    <w:rsid w:val="00D01C11"/>
    <w:rsid w:val="00D04A02"/>
    <w:rsid w:val="00D173A8"/>
    <w:rsid w:val="00D33CBA"/>
    <w:rsid w:val="00D45B5D"/>
    <w:rsid w:val="00D530AD"/>
    <w:rsid w:val="00D55839"/>
    <w:rsid w:val="00D57ECE"/>
    <w:rsid w:val="00D63D82"/>
    <w:rsid w:val="00D70828"/>
    <w:rsid w:val="00D8088B"/>
    <w:rsid w:val="00D80DA4"/>
    <w:rsid w:val="00D83286"/>
    <w:rsid w:val="00DB4D84"/>
    <w:rsid w:val="00DC2E70"/>
    <w:rsid w:val="00DC33CE"/>
    <w:rsid w:val="00DC54DB"/>
    <w:rsid w:val="00DD6CE2"/>
    <w:rsid w:val="00DE03E8"/>
    <w:rsid w:val="00DE7A3C"/>
    <w:rsid w:val="00DF49B0"/>
    <w:rsid w:val="00DF7EEE"/>
    <w:rsid w:val="00E011B6"/>
    <w:rsid w:val="00E02C6F"/>
    <w:rsid w:val="00E02E7D"/>
    <w:rsid w:val="00E058E4"/>
    <w:rsid w:val="00E11FE5"/>
    <w:rsid w:val="00E1448D"/>
    <w:rsid w:val="00E20AD8"/>
    <w:rsid w:val="00E21A14"/>
    <w:rsid w:val="00E26D36"/>
    <w:rsid w:val="00E33E2B"/>
    <w:rsid w:val="00E352EE"/>
    <w:rsid w:val="00E37F7E"/>
    <w:rsid w:val="00E5116F"/>
    <w:rsid w:val="00E657F0"/>
    <w:rsid w:val="00E80515"/>
    <w:rsid w:val="00E82659"/>
    <w:rsid w:val="00E84A39"/>
    <w:rsid w:val="00E84C6F"/>
    <w:rsid w:val="00EB0D10"/>
    <w:rsid w:val="00EB3F61"/>
    <w:rsid w:val="00EC260A"/>
    <w:rsid w:val="00EC616B"/>
    <w:rsid w:val="00ED4116"/>
    <w:rsid w:val="00ED5975"/>
    <w:rsid w:val="00EF5E75"/>
    <w:rsid w:val="00F10397"/>
    <w:rsid w:val="00F1243D"/>
    <w:rsid w:val="00F12866"/>
    <w:rsid w:val="00F13968"/>
    <w:rsid w:val="00F209A3"/>
    <w:rsid w:val="00F24464"/>
    <w:rsid w:val="00F279CD"/>
    <w:rsid w:val="00F54C48"/>
    <w:rsid w:val="00F57094"/>
    <w:rsid w:val="00F57599"/>
    <w:rsid w:val="00F65A16"/>
    <w:rsid w:val="00F72F52"/>
    <w:rsid w:val="00F80FD9"/>
    <w:rsid w:val="00F811F9"/>
    <w:rsid w:val="00F81B37"/>
    <w:rsid w:val="00F83CF4"/>
    <w:rsid w:val="00F9477C"/>
    <w:rsid w:val="00FA174F"/>
    <w:rsid w:val="00FA7947"/>
    <w:rsid w:val="00FB0F48"/>
    <w:rsid w:val="00FB28C3"/>
    <w:rsid w:val="00FC172C"/>
    <w:rsid w:val="00FC2CB1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  <w15:docId w15:val="{EA415524-66FB-48F8-B4CC-0E1EF71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character" w:customStyle="1" w:styleId="22">
    <w:name w:val="Основной текст (2)_"/>
    <w:link w:val="23"/>
    <w:rsid w:val="004F66E5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F66E5"/>
    <w:pPr>
      <w:widowControl w:val="0"/>
      <w:shd w:val="clear" w:color="auto" w:fill="FFFFFF"/>
      <w:spacing w:before="320" w:after="320" w:line="310" w:lineRule="exact"/>
      <w:jc w:val="both"/>
    </w:pPr>
    <w:rPr>
      <w:szCs w:val="28"/>
    </w:rPr>
  </w:style>
  <w:style w:type="character" w:customStyle="1" w:styleId="7">
    <w:name w:val="Основной текст (7)_"/>
    <w:basedOn w:val="a0"/>
    <w:link w:val="70"/>
    <w:rsid w:val="00801162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01162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</w:rPr>
  </w:style>
  <w:style w:type="character" w:customStyle="1" w:styleId="CharStyle9">
    <w:name w:val="Char Style 9"/>
    <w:link w:val="Style8"/>
    <w:uiPriority w:val="99"/>
    <w:locked/>
    <w:rsid w:val="00C02DF8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C02DF8"/>
    <w:pPr>
      <w:widowControl w:val="0"/>
      <w:shd w:val="clear" w:color="auto" w:fill="FFFFFF"/>
      <w:spacing w:before="780" w:line="317" w:lineRule="exact"/>
      <w:ind w:firstLine="540"/>
      <w:jc w:val="both"/>
    </w:pPr>
  </w:style>
  <w:style w:type="table" w:styleId="af7">
    <w:name w:val="Table Grid"/>
    <w:basedOn w:val="a1"/>
    <w:uiPriority w:val="59"/>
    <w:rsid w:val="00C02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BF7C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uiPriority w:val="99"/>
    <w:rsid w:val="00BF7C1F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612A-56FA-437F-ABFB-5B7D91E0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Александр Васильевич Севальнев</dc:creator>
  <cp:keywords/>
  <dc:description/>
  <cp:lastModifiedBy>Кондрахина Анастасия Игоревна</cp:lastModifiedBy>
  <cp:revision>21</cp:revision>
  <cp:lastPrinted>2024-09-12T11:59:00Z</cp:lastPrinted>
  <dcterms:created xsi:type="dcterms:W3CDTF">2023-12-11T07:34:00Z</dcterms:created>
  <dcterms:modified xsi:type="dcterms:W3CDTF">2024-11-22T12:10:00Z</dcterms:modified>
</cp:coreProperties>
</file>