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C" w:rsidRPr="001A47AE" w:rsidRDefault="006A698C" w:rsidP="006A698C">
      <w:pPr>
        <w:tabs>
          <w:tab w:val="left" w:pos="2250"/>
        </w:tabs>
        <w:spacing w:line="360" w:lineRule="auto"/>
      </w:pPr>
      <w:r w:rsidRPr="001A47A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8CEC3C" wp14:editId="6A4FB427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FD8E2" id="Группа 1" o:spid="_x0000_s1026" style="position:absolute;margin-left:137.25pt;margin-top:.7pt;width:190.45pt;height:50.25pt;z-index:251660288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1A47AE">
        <w:t xml:space="preserve">                                        </w:t>
      </w:r>
    </w:p>
    <w:p w:rsidR="006A698C" w:rsidRPr="001A47AE" w:rsidRDefault="006A698C" w:rsidP="006A698C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6A698C" w:rsidRPr="001A47AE" w:rsidRDefault="006A698C" w:rsidP="006A698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1A47AE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6A698C" w:rsidRPr="001A47AE" w:rsidRDefault="006A698C" w:rsidP="006A698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СОВЕТ МИНИСТРОВ</w:t>
      </w:r>
    </w:p>
    <w:p w:rsidR="006A698C" w:rsidRPr="001A47AE" w:rsidRDefault="006A698C" w:rsidP="006A698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СОЮЗНОГО ГОСУДАРСТВА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1A47AE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EBF2DC3" wp14:editId="574B5367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6195" id="Прямая соединительная линия 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1A47AE">
        <w:rPr>
          <w:b/>
          <w:spacing w:val="40"/>
          <w:sz w:val="32"/>
          <w:szCs w:val="32"/>
        </w:rPr>
        <w:t>РЕЗОЛЮЦИЯ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6A698C" w:rsidRPr="001A47AE" w:rsidRDefault="006A698C" w:rsidP="006A698C">
      <w:pPr>
        <w:shd w:val="clear" w:color="auto" w:fill="FFFFFF"/>
        <w:tabs>
          <w:tab w:val="right" w:pos="9354"/>
        </w:tabs>
        <w:spacing w:line="360" w:lineRule="auto"/>
        <w:jc w:val="center"/>
      </w:pPr>
      <w:proofErr w:type="gramStart"/>
      <w:r w:rsidRPr="001A47AE">
        <w:t>от</w:t>
      </w:r>
      <w:proofErr w:type="gramEnd"/>
      <w:r w:rsidRPr="001A47AE">
        <w:t xml:space="preserve"> </w:t>
      </w:r>
      <w:r w:rsidR="00E9744F">
        <w:t>28 августа</w:t>
      </w:r>
      <w:r w:rsidRPr="001A47AE">
        <w:t xml:space="preserve"> 202</w:t>
      </w:r>
      <w:r w:rsidR="00A304B6">
        <w:t>5</w:t>
      </w:r>
      <w:r w:rsidRPr="001A47AE">
        <w:t xml:space="preserve"> г. № </w:t>
      </w:r>
      <w:r w:rsidR="00E9744F">
        <w:t>4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         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г. Москва</w:t>
      </w:r>
    </w:p>
    <w:p w:rsidR="009E3E05" w:rsidRDefault="00CE585F" w:rsidP="009D1805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9D1805">
        <w:rPr>
          <w:szCs w:val="28"/>
        </w:rPr>
        <w:tab/>
      </w: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392"/>
      </w:tblGrid>
      <w:tr w:rsidR="008044E2" w:rsidTr="007501E3">
        <w:tc>
          <w:tcPr>
            <w:tcW w:w="430" w:type="dxa"/>
          </w:tcPr>
          <w:p w:rsidR="008044E2" w:rsidRDefault="008044E2"/>
        </w:tc>
        <w:tc>
          <w:tcPr>
            <w:tcW w:w="8505" w:type="dxa"/>
            <w:hideMark/>
          </w:tcPr>
          <w:p w:rsidR="00C039E9" w:rsidRDefault="00C039E9" w:rsidP="00C03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 отчете о деятельности </w:t>
            </w:r>
          </w:p>
          <w:p w:rsidR="008044E2" w:rsidRDefault="00C039E9" w:rsidP="00C039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Наднационального налогового комитета</w:t>
            </w:r>
          </w:p>
        </w:tc>
        <w:tc>
          <w:tcPr>
            <w:tcW w:w="392" w:type="dxa"/>
          </w:tcPr>
          <w:p w:rsidR="008044E2" w:rsidRDefault="008044E2"/>
        </w:tc>
      </w:tr>
    </w:tbl>
    <w:p w:rsidR="006119FE" w:rsidRDefault="006119FE" w:rsidP="006119F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C039E9" w:rsidRPr="004A6D62" w:rsidRDefault="00C039E9" w:rsidP="00C039E9">
      <w:pPr>
        <w:tabs>
          <w:tab w:val="left" w:pos="1134"/>
        </w:tabs>
        <w:spacing w:line="312" w:lineRule="auto"/>
        <w:ind w:left="284" w:firstLine="425"/>
        <w:jc w:val="both"/>
        <w:rPr>
          <w:szCs w:val="28"/>
        </w:rPr>
      </w:pPr>
      <w:r w:rsidRPr="004A6D62">
        <w:rPr>
          <w:szCs w:val="28"/>
        </w:rPr>
        <w:t>Принять к сведению отчет о проделанной за 2024 год работе Наднационального налогового комитета (прилагается).</w:t>
      </w:r>
    </w:p>
    <w:p w:rsidR="00CE72A1" w:rsidRPr="00C039E9" w:rsidRDefault="00CE72A1" w:rsidP="00B2547B">
      <w:pPr>
        <w:pStyle w:val="ac"/>
        <w:spacing w:after="0" w:line="288" w:lineRule="auto"/>
        <w:ind w:left="0" w:firstLine="709"/>
        <w:jc w:val="both"/>
        <w:rPr>
          <w:sz w:val="36"/>
          <w:szCs w:val="36"/>
        </w:rPr>
      </w:pPr>
    </w:p>
    <w:p w:rsidR="006B3953" w:rsidRPr="006B3953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</w:t>
      </w:r>
      <w:r w:rsidRPr="006B3953">
        <w:rPr>
          <w:szCs w:val="28"/>
        </w:rPr>
        <w:t>Председатель</w:t>
      </w:r>
    </w:p>
    <w:p w:rsidR="006B3953" w:rsidRPr="006B3953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6B3953">
        <w:rPr>
          <w:szCs w:val="28"/>
        </w:rPr>
        <w:t xml:space="preserve">   Совета Министров</w:t>
      </w:r>
      <w:r w:rsidRPr="006B3953">
        <w:rPr>
          <w:szCs w:val="28"/>
        </w:rPr>
        <w:tab/>
      </w:r>
    </w:p>
    <w:p w:rsidR="00D45B5D" w:rsidRPr="00D45B5D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6B3953">
        <w:rPr>
          <w:szCs w:val="28"/>
        </w:rPr>
        <w:t>Союзного госуд</w:t>
      </w:r>
      <w:bookmarkStart w:id="0" w:name="_GoBack"/>
      <w:r w:rsidRPr="006B3953">
        <w:rPr>
          <w:szCs w:val="28"/>
        </w:rPr>
        <w:t>а</w:t>
      </w:r>
      <w:bookmarkEnd w:id="0"/>
      <w:r w:rsidRPr="006B3953">
        <w:rPr>
          <w:szCs w:val="28"/>
        </w:rPr>
        <w:t xml:space="preserve">рства                                                                                 </w:t>
      </w:r>
      <w:proofErr w:type="spellStart"/>
      <w:r w:rsidR="008105DA">
        <w:rPr>
          <w:szCs w:val="28"/>
        </w:rPr>
        <w:t>М.Мишустин</w:t>
      </w:r>
      <w:proofErr w:type="spellEnd"/>
    </w:p>
    <w:sectPr w:rsidR="00D45B5D" w:rsidRPr="00D45B5D" w:rsidSect="00B2547B">
      <w:headerReference w:type="default" r:id="rId14"/>
      <w:headerReference w:type="first" r:id="rId15"/>
      <w:footerReference w:type="first" r:id="rId16"/>
      <w:pgSz w:w="11906" w:h="16838" w:code="9"/>
      <w:pgMar w:top="1134" w:right="851" w:bottom="130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CF46BA" w:rsidRDefault="00A9651E" w:rsidP="00CF46BA">
    <w:pPr>
      <w:pStyle w:val="a4"/>
      <w:jc w:val="center"/>
      <w:rPr>
        <w:sz w:val="28"/>
        <w:szCs w:val="28"/>
      </w:rPr>
    </w:pPr>
    <w:r w:rsidRPr="00CF46BA">
      <w:rPr>
        <w:sz w:val="28"/>
        <w:szCs w:val="28"/>
      </w:rPr>
      <w:fldChar w:fldCharType="begin"/>
    </w:r>
    <w:r w:rsidRPr="00CF46BA">
      <w:rPr>
        <w:sz w:val="28"/>
        <w:szCs w:val="28"/>
      </w:rPr>
      <w:instrText>PAGE   \* MERGEFORMAT</w:instrText>
    </w:r>
    <w:r w:rsidRPr="00CF46BA">
      <w:rPr>
        <w:sz w:val="28"/>
        <w:szCs w:val="28"/>
      </w:rPr>
      <w:fldChar w:fldCharType="separate"/>
    </w:r>
    <w:r w:rsidR="007501E3">
      <w:rPr>
        <w:noProof/>
        <w:sz w:val="28"/>
        <w:szCs w:val="28"/>
      </w:rPr>
      <w:t>2</w:t>
    </w:r>
    <w:r w:rsidRPr="00CF46BA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26A15"/>
    <w:rsid w:val="000333AC"/>
    <w:rsid w:val="00034C49"/>
    <w:rsid w:val="00036AF0"/>
    <w:rsid w:val="000404DD"/>
    <w:rsid w:val="000516A8"/>
    <w:rsid w:val="00063F44"/>
    <w:rsid w:val="00064ACD"/>
    <w:rsid w:val="00065489"/>
    <w:rsid w:val="00074D12"/>
    <w:rsid w:val="00097695"/>
    <w:rsid w:val="000A3B08"/>
    <w:rsid w:val="000B184A"/>
    <w:rsid w:val="000B3D7A"/>
    <w:rsid w:val="000B604C"/>
    <w:rsid w:val="000C2072"/>
    <w:rsid w:val="000C4549"/>
    <w:rsid w:val="000D0174"/>
    <w:rsid w:val="000E10AF"/>
    <w:rsid w:val="000E1B7A"/>
    <w:rsid w:val="000E44C5"/>
    <w:rsid w:val="000F240D"/>
    <w:rsid w:val="00105988"/>
    <w:rsid w:val="00106301"/>
    <w:rsid w:val="00116122"/>
    <w:rsid w:val="00116C43"/>
    <w:rsid w:val="00121FD7"/>
    <w:rsid w:val="001253CD"/>
    <w:rsid w:val="001314D0"/>
    <w:rsid w:val="00151A5F"/>
    <w:rsid w:val="001546A1"/>
    <w:rsid w:val="00170B4A"/>
    <w:rsid w:val="00171E01"/>
    <w:rsid w:val="001803D8"/>
    <w:rsid w:val="001B2997"/>
    <w:rsid w:val="001B2C2A"/>
    <w:rsid w:val="001C1D17"/>
    <w:rsid w:val="001C1D53"/>
    <w:rsid w:val="001F4561"/>
    <w:rsid w:val="002059B3"/>
    <w:rsid w:val="002074EB"/>
    <w:rsid w:val="0021169B"/>
    <w:rsid w:val="00216280"/>
    <w:rsid w:val="00223609"/>
    <w:rsid w:val="00236AD1"/>
    <w:rsid w:val="002400A8"/>
    <w:rsid w:val="00240C0F"/>
    <w:rsid w:val="0025717A"/>
    <w:rsid w:val="002653C5"/>
    <w:rsid w:val="00266FA7"/>
    <w:rsid w:val="002768C9"/>
    <w:rsid w:val="00284DF8"/>
    <w:rsid w:val="00291C68"/>
    <w:rsid w:val="002A2DA5"/>
    <w:rsid w:val="002A6E65"/>
    <w:rsid w:val="002B0766"/>
    <w:rsid w:val="002C06AD"/>
    <w:rsid w:val="002D231A"/>
    <w:rsid w:val="002D6A02"/>
    <w:rsid w:val="002E100B"/>
    <w:rsid w:val="002E7BBA"/>
    <w:rsid w:val="003114CB"/>
    <w:rsid w:val="00311D1B"/>
    <w:rsid w:val="003151DB"/>
    <w:rsid w:val="003218DF"/>
    <w:rsid w:val="003537BB"/>
    <w:rsid w:val="00357DD1"/>
    <w:rsid w:val="0036240C"/>
    <w:rsid w:val="0036698C"/>
    <w:rsid w:val="00367C88"/>
    <w:rsid w:val="00371046"/>
    <w:rsid w:val="003733FB"/>
    <w:rsid w:val="00373630"/>
    <w:rsid w:val="0037552D"/>
    <w:rsid w:val="00376E80"/>
    <w:rsid w:val="003A1753"/>
    <w:rsid w:val="003A6E2A"/>
    <w:rsid w:val="003B0ACC"/>
    <w:rsid w:val="003B2508"/>
    <w:rsid w:val="003C0542"/>
    <w:rsid w:val="003C15F3"/>
    <w:rsid w:val="003C4D0A"/>
    <w:rsid w:val="003E3EA5"/>
    <w:rsid w:val="003F1DE9"/>
    <w:rsid w:val="00411C07"/>
    <w:rsid w:val="004129D5"/>
    <w:rsid w:val="00414881"/>
    <w:rsid w:val="00420F30"/>
    <w:rsid w:val="00422BD3"/>
    <w:rsid w:val="0042482F"/>
    <w:rsid w:val="0043756F"/>
    <w:rsid w:val="00437C8F"/>
    <w:rsid w:val="004413E5"/>
    <w:rsid w:val="00446DE5"/>
    <w:rsid w:val="00454DDB"/>
    <w:rsid w:val="004635DA"/>
    <w:rsid w:val="00466A7F"/>
    <w:rsid w:val="00467F8C"/>
    <w:rsid w:val="004746F5"/>
    <w:rsid w:val="0047529A"/>
    <w:rsid w:val="00484F56"/>
    <w:rsid w:val="00496A93"/>
    <w:rsid w:val="00496FF4"/>
    <w:rsid w:val="004A7A58"/>
    <w:rsid w:val="004B5BEE"/>
    <w:rsid w:val="004C735A"/>
    <w:rsid w:val="004E225C"/>
    <w:rsid w:val="004F2D42"/>
    <w:rsid w:val="004F454E"/>
    <w:rsid w:val="004F4F3A"/>
    <w:rsid w:val="0050084E"/>
    <w:rsid w:val="00511DFB"/>
    <w:rsid w:val="0051357A"/>
    <w:rsid w:val="00513AF6"/>
    <w:rsid w:val="005148F0"/>
    <w:rsid w:val="005151EF"/>
    <w:rsid w:val="00524405"/>
    <w:rsid w:val="00545BBE"/>
    <w:rsid w:val="00562CCB"/>
    <w:rsid w:val="00563F61"/>
    <w:rsid w:val="00564142"/>
    <w:rsid w:val="00577C45"/>
    <w:rsid w:val="00577C95"/>
    <w:rsid w:val="00585324"/>
    <w:rsid w:val="00587D2D"/>
    <w:rsid w:val="00592E6B"/>
    <w:rsid w:val="005A00FE"/>
    <w:rsid w:val="005A78AE"/>
    <w:rsid w:val="005B3270"/>
    <w:rsid w:val="005B3A6E"/>
    <w:rsid w:val="005C7B57"/>
    <w:rsid w:val="005F0389"/>
    <w:rsid w:val="005F5235"/>
    <w:rsid w:val="005F7A2C"/>
    <w:rsid w:val="0060220E"/>
    <w:rsid w:val="00604A6A"/>
    <w:rsid w:val="006119FE"/>
    <w:rsid w:val="0061229F"/>
    <w:rsid w:val="00636BD6"/>
    <w:rsid w:val="006452DD"/>
    <w:rsid w:val="0064788A"/>
    <w:rsid w:val="006666A6"/>
    <w:rsid w:val="006A2A7D"/>
    <w:rsid w:val="006A698C"/>
    <w:rsid w:val="006B3953"/>
    <w:rsid w:val="006B46D4"/>
    <w:rsid w:val="006D291C"/>
    <w:rsid w:val="006E797A"/>
    <w:rsid w:val="006F355C"/>
    <w:rsid w:val="00700A38"/>
    <w:rsid w:val="007164C7"/>
    <w:rsid w:val="00732510"/>
    <w:rsid w:val="007368A8"/>
    <w:rsid w:val="00740C3A"/>
    <w:rsid w:val="00740D54"/>
    <w:rsid w:val="007446F3"/>
    <w:rsid w:val="00744E4B"/>
    <w:rsid w:val="007501E3"/>
    <w:rsid w:val="00751664"/>
    <w:rsid w:val="00752D0F"/>
    <w:rsid w:val="0076353D"/>
    <w:rsid w:val="00777243"/>
    <w:rsid w:val="00777526"/>
    <w:rsid w:val="00780C13"/>
    <w:rsid w:val="00780F04"/>
    <w:rsid w:val="00786788"/>
    <w:rsid w:val="007876DB"/>
    <w:rsid w:val="00796A29"/>
    <w:rsid w:val="00796BCC"/>
    <w:rsid w:val="007A36B9"/>
    <w:rsid w:val="007B0CF2"/>
    <w:rsid w:val="007B5FF3"/>
    <w:rsid w:val="007C0BC4"/>
    <w:rsid w:val="007C58A5"/>
    <w:rsid w:val="007C6DA9"/>
    <w:rsid w:val="007D118B"/>
    <w:rsid w:val="007D3343"/>
    <w:rsid w:val="007D7506"/>
    <w:rsid w:val="007E5589"/>
    <w:rsid w:val="007F0554"/>
    <w:rsid w:val="007F351F"/>
    <w:rsid w:val="00801ECA"/>
    <w:rsid w:val="008027B7"/>
    <w:rsid w:val="008044E2"/>
    <w:rsid w:val="0080451C"/>
    <w:rsid w:val="00804CBC"/>
    <w:rsid w:val="008105DA"/>
    <w:rsid w:val="00813381"/>
    <w:rsid w:val="00813E7E"/>
    <w:rsid w:val="00826062"/>
    <w:rsid w:val="00826CF1"/>
    <w:rsid w:val="008450DB"/>
    <w:rsid w:val="008475B5"/>
    <w:rsid w:val="00854D14"/>
    <w:rsid w:val="00854E90"/>
    <w:rsid w:val="00863602"/>
    <w:rsid w:val="008649F8"/>
    <w:rsid w:val="00875921"/>
    <w:rsid w:val="008817C9"/>
    <w:rsid w:val="008821A1"/>
    <w:rsid w:val="008833E8"/>
    <w:rsid w:val="00883B99"/>
    <w:rsid w:val="00897081"/>
    <w:rsid w:val="008A43C1"/>
    <w:rsid w:val="008B15FB"/>
    <w:rsid w:val="008B20C4"/>
    <w:rsid w:val="008B2D00"/>
    <w:rsid w:val="008C200E"/>
    <w:rsid w:val="008C4D8C"/>
    <w:rsid w:val="008C7ED0"/>
    <w:rsid w:val="008D0637"/>
    <w:rsid w:val="008D0D7C"/>
    <w:rsid w:val="008D22D9"/>
    <w:rsid w:val="008D7376"/>
    <w:rsid w:val="008E04D4"/>
    <w:rsid w:val="008F2B33"/>
    <w:rsid w:val="008F4297"/>
    <w:rsid w:val="00900BCB"/>
    <w:rsid w:val="00904D38"/>
    <w:rsid w:val="00915753"/>
    <w:rsid w:val="00923502"/>
    <w:rsid w:val="0092405C"/>
    <w:rsid w:val="0092566B"/>
    <w:rsid w:val="00925B06"/>
    <w:rsid w:val="0093247A"/>
    <w:rsid w:val="00934E48"/>
    <w:rsid w:val="00951AEF"/>
    <w:rsid w:val="00953095"/>
    <w:rsid w:val="00954496"/>
    <w:rsid w:val="00986BDB"/>
    <w:rsid w:val="009950C4"/>
    <w:rsid w:val="009A1953"/>
    <w:rsid w:val="009A45DD"/>
    <w:rsid w:val="009B0914"/>
    <w:rsid w:val="009B5150"/>
    <w:rsid w:val="009B6E90"/>
    <w:rsid w:val="009B7CB1"/>
    <w:rsid w:val="009C0BBD"/>
    <w:rsid w:val="009C2039"/>
    <w:rsid w:val="009C3313"/>
    <w:rsid w:val="009C58BC"/>
    <w:rsid w:val="009D1805"/>
    <w:rsid w:val="009D3AD0"/>
    <w:rsid w:val="009D5325"/>
    <w:rsid w:val="009D62B1"/>
    <w:rsid w:val="009E3E05"/>
    <w:rsid w:val="009E5A4C"/>
    <w:rsid w:val="009F62BC"/>
    <w:rsid w:val="009F72DA"/>
    <w:rsid w:val="00A01A50"/>
    <w:rsid w:val="00A04CE0"/>
    <w:rsid w:val="00A157E6"/>
    <w:rsid w:val="00A16587"/>
    <w:rsid w:val="00A21E9D"/>
    <w:rsid w:val="00A22F55"/>
    <w:rsid w:val="00A304B6"/>
    <w:rsid w:val="00A41E3B"/>
    <w:rsid w:val="00A44FE1"/>
    <w:rsid w:val="00A5275A"/>
    <w:rsid w:val="00A5625E"/>
    <w:rsid w:val="00A56822"/>
    <w:rsid w:val="00A62E8D"/>
    <w:rsid w:val="00A85FBC"/>
    <w:rsid w:val="00A9651E"/>
    <w:rsid w:val="00AA4389"/>
    <w:rsid w:val="00AA6E8C"/>
    <w:rsid w:val="00AA76F6"/>
    <w:rsid w:val="00AB0AE2"/>
    <w:rsid w:val="00AD2E6A"/>
    <w:rsid w:val="00AE4B90"/>
    <w:rsid w:val="00AE74DF"/>
    <w:rsid w:val="00AF12EE"/>
    <w:rsid w:val="00AF74C3"/>
    <w:rsid w:val="00B02910"/>
    <w:rsid w:val="00B05966"/>
    <w:rsid w:val="00B060E6"/>
    <w:rsid w:val="00B15FCE"/>
    <w:rsid w:val="00B2547B"/>
    <w:rsid w:val="00B34339"/>
    <w:rsid w:val="00B37559"/>
    <w:rsid w:val="00B37EB1"/>
    <w:rsid w:val="00B566D0"/>
    <w:rsid w:val="00B63A34"/>
    <w:rsid w:val="00B64C85"/>
    <w:rsid w:val="00B65DF3"/>
    <w:rsid w:val="00B71F21"/>
    <w:rsid w:val="00B75064"/>
    <w:rsid w:val="00B80B22"/>
    <w:rsid w:val="00B80E83"/>
    <w:rsid w:val="00B94A27"/>
    <w:rsid w:val="00BA2D3C"/>
    <w:rsid w:val="00BA6451"/>
    <w:rsid w:val="00BB5A11"/>
    <w:rsid w:val="00BC7B4D"/>
    <w:rsid w:val="00BD5E0E"/>
    <w:rsid w:val="00BD79FD"/>
    <w:rsid w:val="00BE1012"/>
    <w:rsid w:val="00BF10A6"/>
    <w:rsid w:val="00C039E9"/>
    <w:rsid w:val="00C0733D"/>
    <w:rsid w:val="00C240AC"/>
    <w:rsid w:val="00C24AE7"/>
    <w:rsid w:val="00C255CE"/>
    <w:rsid w:val="00C25892"/>
    <w:rsid w:val="00C270EF"/>
    <w:rsid w:val="00C3402D"/>
    <w:rsid w:val="00C41B0A"/>
    <w:rsid w:val="00C422E2"/>
    <w:rsid w:val="00C449B0"/>
    <w:rsid w:val="00C5155E"/>
    <w:rsid w:val="00C51A5A"/>
    <w:rsid w:val="00C61CB1"/>
    <w:rsid w:val="00C828BF"/>
    <w:rsid w:val="00C83C61"/>
    <w:rsid w:val="00CA23D9"/>
    <w:rsid w:val="00CA5DCB"/>
    <w:rsid w:val="00CA6380"/>
    <w:rsid w:val="00CB3E37"/>
    <w:rsid w:val="00CB5C68"/>
    <w:rsid w:val="00CB7D60"/>
    <w:rsid w:val="00CC435D"/>
    <w:rsid w:val="00CD2989"/>
    <w:rsid w:val="00CD5D9D"/>
    <w:rsid w:val="00CE585F"/>
    <w:rsid w:val="00CE72A1"/>
    <w:rsid w:val="00CF46BA"/>
    <w:rsid w:val="00D01C11"/>
    <w:rsid w:val="00D04A02"/>
    <w:rsid w:val="00D156C2"/>
    <w:rsid w:val="00D173A8"/>
    <w:rsid w:val="00D41739"/>
    <w:rsid w:val="00D45B5D"/>
    <w:rsid w:val="00D464A1"/>
    <w:rsid w:val="00D51925"/>
    <w:rsid w:val="00D530AD"/>
    <w:rsid w:val="00D55839"/>
    <w:rsid w:val="00D60F6F"/>
    <w:rsid w:val="00D63D82"/>
    <w:rsid w:val="00D8088B"/>
    <w:rsid w:val="00D80DA4"/>
    <w:rsid w:val="00D83286"/>
    <w:rsid w:val="00DC33CE"/>
    <w:rsid w:val="00DC54DB"/>
    <w:rsid w:val="00DC6BF9"/>
    <w:rsid w:val="00DD6CE2"/>
    <w:rsid w:val="00DE7A3C"/>
    <w:rsid w:val="00DF49B0"/>
    <w:rsid w:val="00DF7EEE"/>
    <w:rsid w:val="00E011B6"/>
    <w:rsid w:val="00E02C6F"/>
    <w:rsid w:val="00E02E7D"/>
    <w:rsid w:val="00E058E4"/>
    <w:rsid w:val="00E11FE5"/>
    <w:rsid w:val="00E13A03"/>
    <w:rsid w:val="00E1448D"/>
    <w:rsid w:val="00E20AD8"/>
    <w:rsid w:val="00E26D36"/>
    <w:rsid w:val="00E26FC1"/>
    <w:rsid w:val="00E352EE"/>
    <w:rsid w:val="00E37F7E"/>
    <w:rsid w:val="00E5116F"/>
    <w:rsid w:val="00E657F0"/>
    <w:rsid w:val="00E80515"/>
    <w:rsid w:val="00E82659"/>
    <w:rsid w:val="00E84C6F"/>
    <w:rsid w:val="00E9744F"/>
    <w:rsid w:val="00EB0D10"/>
    <w:rsid w:val="00EB3F61"/>
    <w:rsid w:val="00EC260A"/>
    <w:rsid w:val="00EC616B"/>
    <w:rsid w:val="00ED4116"/>
    <w:rsid w:val="00ED5975"/>
    <w:rsid w:val="00EF5E75"/>
    <w:rsid w:val="00F013A1"/>
    <w:rsid w:val="00F072F4"/>
    <w:rsid w:val="00F1243D"/>
    <w:rsid w:val="00F13968"/>
    <w:rsid w:val="00F22CD1"/>
    <w:rsid w:val="00F24464"/>
    <w:rsid w:val="00F279CD"/>
    <w:rsid w:val="00F57094"/>
    <w:rsid w:val="00F57599"/>
    <w:rsid w:val="00F65A16"/>
    <w:rsid w:val="00F72F52"/>
    <w:rsid w:val="00F80FD9"/>
    <w:rsid w:val="00F811F9"/>
    <w:rsid w:val="00F81B37"/>
    <w:rsid w:val="00F83410"/>
    <w:rsid w:val="00F83CF4"/>
    <w:rsid w:val="00F86050"/>
    <w:rsid w:val="00F9477C"/>
    <w:rsid w:val="00FA174F"/>
    <w:rsid w:val="00FB28C3"/>
    <w:rsid w:val="00FC172C"/>
    <w:rsid w:val="00FC2CB1"/>
    <w:rsid w:val="00FC3BB0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99"/>
    <w:qFormat/>
    <w:rsid w:val="00D45B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51A5A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1A5A"/>
    <w:pPr>
      <w:widowControl w:val="0"/>
      <w:shd w:val="clear" w:color="auto" w:fill="FFFFFF"/>
      <w:spacing w:line="317" w:lineRule="exact"/>
      <w:jc w:val="center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6B09-EE22-42CA-859B-A8B83413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Кондрахина Анастасия Игоревна</cp:lastModifiedBy>
  <cp:revision>71</cp:revision>
  <cp:lastPrinted>2024-08-01T12:51:00Z</cp:lastPrinted>
  <dcterms:created xsi:type="dcterms:W3CDTF">2019-11-28T06:58:00Z</dcterms:created>
  <dcterms:modified xsi:type="dcterms:W3CDTF">2025-09-01T11:00:00Z</dcterms:modified>
</cp:coreProperties>
</file>