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4FF" w:rsidRPr="00B83E48" w:rsidRDefault="005F54FF" w:rsidP="005F54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Toc57314688"/>
      <w:bookmarkStart w:id="1" w:name="_Toc69729002"/>
      <w:bookmarkStart w:id="2" w:name="OLE_LINK37"/>
      <w:r w:rsidRPr="00B83E48">
        <w:rPr>
          <w:rFonts w:ascii="Times New Roman" w:eastAsia="Times New Roman" w:hAnsi="Times New Roman"/>
          <w:b/>
          <w:sz w:val="24"/>
          <w:szCs w:val="24"/>
          <w:lang w:eastAsia="ru-RU"/>
        </w:rPr>
        <w:t>ПРОТОКОЛ № 2</w:t>
      </w:r>
    </w:p>
    <w:bookmarkEnd w:id="0"/>
    <w:bookmarkEnd w:id="1"/>
    <w:p w:rsidR="001777D8" w:rsidRPr="00B83E48" w:rsidRDefault="00386694" w:rsidP="001777D8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</w:t>
      </w:r>
      <w:r w:rsidR="001777D8">
        <w:rPr>
          <w:rFonts w:ascii="Times New Roman" w:eastAsia="Times New Roman" w:hAnsi="Times New Roman"/>
          <w:b/>
          <w:sz w:val="24"/>
          <w:szCs w:val="24"/>
          <w:lang w:eastAsia="ru-RU"/>
        </w:rPr>
        <w:t>роцедуры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1777D8" w:rsidRPr="00F930C8">
        <w:rPr>
          <w:rFonts w:ascii="Times New Roman" w:eastAsia="Times New Roman" w:hAnsi="Times New Roman"/>
          <w:b/>
          <w:sz w:val="24"/>
          <w:szCs w:val="24"/>
          <w:lang w:eastAsia="ru-RU"/>
        </w:rPr>
        <w:t>рассмотрения единственной конкурсной заявки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1777D8" w:rsidRPr="00B83E4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 участие в открытом конкурсе </w:t>
      </w:r>
      <w:r w:rsidR="00D65D60" w:rsidRPr="003C412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 право заключения договора на выполнение комплекса работ, услуг по программно-аппаратному обеспечению и обслуживанию копировально-множительной техники Постоянного Комитета Союзного государства на 2021 год</w:t>
      </w:r>
      <w:r w:rsidR="001777D8" w:rsidRPr="00B83E48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421908" w:rsidRPr="00B83E48" w:rsidRDefault="00421908" w:rsidP="00421908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bookmarkEnd w:id="2"/>
    <w:p w:rsidR="005F54FF" w:rsidRPr="00B83E48" w:rsidRDefault="005F54FF" w:rsidP="005F54F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F54FF" w:rsidRPr="00B83E48" w:rsidRDefault="005F54FF" w:rsidP="005F54F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83E4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г. Москва                                                                                                        </w:t>
      </w:r>
      <w:r w:rsidR="001777D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  <w:r w:rsidR="00D65D60">
        <w:rPr>
          <w:rFonts w:ascii="Times New Roman" w:eastAsia="Times New Roman" w:hAnsi="Times New Roman"/>
          <w:b/>
          <w:sz w:val="24"/>
          <w:szCs w:val="24"/>
          <w:lang w:eastAsia="ru-RU"/>
        </w:rPr>
        <w:t>30 ноя</w:t>
      </w:r>
      <w:r w:rsidR="00F930C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бря</w:t>
      </w:r>
      <w:r w:rsidR="00D65D6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2020 </w:t>
      </w:r>
      <w:r w:rsidRPr="00B83E4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г.</w:t>
      </w:r>
    </w:p>
    <w:p w:rsidR="001365B3" w:rsidRPr="00B83E48" w:rsidRDefault="001365B3" w:rsidP="005F54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3" w:name="OLE_LINK38"/>
    </w:p>
    <w:p w:rsidR="005F54FF" w:rsidRPr="00B83E48" w:rsidRDefault="005F54FF" w:rsidP="001365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B83E48">
        <w:rPr>
          <w:rFonts w:ascii="Times New Roman" w:eastAsia="Times New Roman" w:hAnsi="Times New Roman"/>
          <w:sz w:val="24"/>
          <w:szCs w:val="24"/>
          <w:lang w:eastAsia="ru-RU"/>
        </w:rPr>
        <w:t>1. Заказчик и организатор закупки</w:t>
      </w:r>
      <w:r w:rsidRPr="00B83E4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– </w:t>
      </w:r>
      <w:r w:rsidRPr="00B83E48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Постоянный Комитет Союзного государства. </w:t>
      </w:r>
    </w:p>
    <w:p w:rsidR="005F54FF" w:rsidRPr="00B83E48" w:rsidRDefault="005F54FF" w:rsidP="001365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3E48">
        <w:rPr>
          <w:rFonts w:ascii="Times New Roman" w:eastAsia="Times New Roman" w:hAnsi="Times New Roman"/>
          <w:sz w:val="24"/>
          <w:szCs w:val="24"/>
          <w:lang w:eastAsia="ru-RU"/>
        </w:rPr>
        <w:t xml:space="preserve">2. Место, дата проведения процедуры рассмотрения </w:t>
      </w:r>
      <w:r w:rsidR="00F47125">
        <w:rPr>
          <w:rFonts w:ascii="Times New Roman" w:eastAsia="Times New Roman" w:hAnsi="Times New Roman"/>
          <w:sz w:val="24"/>
          <w:szCs w:val="24"/>
          <w:lang w:eastAsia="ru-RU"/>
        </w:rPr>
        <w:t>конкурсных</w:t>
      </w:r>
      <w:r w:rsidRPr="00F930C8">
        <w:rPr>
          <w:rFonts w:ascii="Times New Roman" w:eastAsia="Times New Roman" w:hAnsi="Times New Roman"/>
          <w:sz w:val="24"/>
          <w:szCs w:val="24"/>
          <w:lang w:eastAsia="ru-RU"/>
        </w:rPr>
        <w:t xml:space="preserve"> заяв</w:t>
      </w:r>
      <w:r w:rsidR="00F47125">
        <w:rPr>
          <w:rFonts w:ascii="Times New Roman" w:eastAsia="Times New Roman" w:hAnsi="Times New Roman"/>
          <w:sz w:val="24"/>
          <w:szCs w:val="24"/>
          <w:lang w:eastAsia="ru-RU"/>
        </w:rPr>
        <w:t>ок</w:t>
      </w:r>
      <w:r w:rsidR="003866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83E48">
        <w:rPr>
          <w:rFonts w:ascii="Times New Roman" w:eastAsia="Times New Roman" w:hAnsi="Times New Roman"/>
          <w:sz w:val="24"/>
          <w:szCs w:val="24"/>
          <w:lang w:eastAsia="ru-RU"/>
        </w:rPr>
        <w:t xml:space="preserve">на участие в открытом конкурсе </w:t>
      </w:r>
      <w:r w:rsidRPr="00B83E48">
        <w:rPr>
          <w:rFonts w:ascii="Times New Roman" w:hAnsi="Times New Roman"/>
          <w:sz w:val="24"/>
          <w:szCs w:val="24"/>
        </w:rPr>
        <w:t>(далее – конкурс).</w:t>
      </w:r>
    </w:p>
    <w:p w:rsidR="005F54FF" w:rsidRPr="00386694" w:rsidRDefault="005F54FF" w:rsidP="001365B3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83E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Процедура </w:t>
      </w:r>
      <w:r w:rsidRPr="00B83E48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рассмотрения </w:t>
      </w:r>
      <w:r w:rsidR="00F47125">
        <w:rPr>
          <w:rFonts w:ascii="Times New Roman" w:eastAsia="Times New Roman" w:hAnsi="Times New Roman"/>
          <w:sz w:val="24"/>
          <w:szCs w:val="24"/>
          <w:lang w:eastAsia="ru-RU"/>
        </w:rPr>
        <w:t>конкурсных</w:t>
      </w:r>
      <w:r w:rsidRPr="00F930C8">
        <w:rPr>
          <w:rFonts w:ascii="Times New Roman" w:eastAsia="Times New Roman" w:hAnsi="Times New Roman"/>
          <w:sz w:val="24"/>
          <w:szCs w:val="24"/>
          <w:lang w:eastAsia="ru-RU"/>
        </w:rPr>
        <w:t xml:space="preserve"> заяв</w:t>
      </w:r>
      <w:r w:rsidR="00F47125">
        <w:rPr>
          <w:rFonts w:ascii="Times New Roman" w:eastAsia="Times New Roman" w:hAnsi="Times New Roman"/>
          <w:sz w:val="24"/>
          <w:szCs w:val="24"/>
          <w:lang w:eastAsia="ru-RU"/>
        </w:rPr>
        <w:t>ок</w:t>
      </w:r>
      <w:r w:rsidR="003866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83E48">
        <w:rPr>
          <w:rFonts w:ascii="Times New Roman" w:eastAsia="Times New Roman" w:hAnsi="Times New Roman"/>
          <w:sz w:val="24"/>
          <w:szCs w:val="24"/>
          <w:lang w:eastAsia="ru-RU"/>
        </w:rPr>
        <w:t>на участие</w:t>
      </w:r>
      <w:r w:rsidRPr="00B83E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</w:t>
      </w:r>
      <w:r w:rsidR="0038669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B83E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конкурсе проводилась по адресу: Россия, </w:t>
      </w:r>
      <w:r w:rsidRPr="00B83E48">
        <w:rPr>
          <w:rFonts w:ascii="Times New Roman" w:eastAsia="Times New Roman" w:hAnsi="Times New Roman"/>
          <w:sz w:val="24"/>
          <w:szCs w:val="24"/>
          <w:lang w:eastAsia="ru-RU"/>
        </w:rPr>
        <w:t>119034</w:t>
      </w:r>
      <w:r w:rsidRPr="00B83E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r w:rsidRPr="00B83E48">
        <w:rPr>
          <w:rFonts w:ascii="Times New Roman" w:eastAsia="Times New Roman" w:hAnsi="Times New Roman"/>
          <w:sz w:val="24"/>
          <w:szCs w:val="24"/>
          <w:lang w:eastAsia="ru-RU"/>
        </w:rPr>
        <w:t xml:space="preserve">г. Москва, </w:t>
      </w:r>
      <w:proofErr w:type="spellStart"/>
      <w:r w:rsidRPr="00B83E48">
        <w:rPr>
          <w:rFonts w:ascii="Times New Roman" w:eastAsia="Times New Roman" w:hAnsi="Times New Roman"/>
          <w:sz w:val="24"/>
          <w:szCs w:val="24"/>
          <w:lang w:eastAsia="ru-RU"/>
        </w:rPr>
        <w:t>Еропк</w:t>
      </w:r>
      <w:r w:rsidR="0050057D">
        <w:rPr>
          <w:rFonts w:ascii="Times New Roman" w:eastAsia="Times New Roman" w:hAnsi="Times New Roman"/>
          <w:sz w:val="24"/>
          <w:szCs w:val="24"/>
          <w:lang w:eastAsia="ru-RU"/>
        </w:rPr>
        <w:t>инс</w:t>
      </w:r>
      <w:r w:rsidR="00E86AA9">
        <w:rPr>
          <w:rFonts w:ascii="Times New Roman" w:eastAsia="Times New Roman" w:hAnsi="Times New Roman"/>
          <w:sz w:val="24"/>
          <w:szCs w:val="24"/>
          <w:lang w:eastAsia="ru-RU"/>
        </w:rPr>
        <w:t>кий</w:t>
      </w:r>
      <w:proofErr w:type="spellEnd"/>
      <w:r w:rsidR="00CF6A22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переулок, д.5, стр.1,</w:t>
      </w:r>
      <w:r w:rsidR="00386694">
        <w:rPr>
          <w:rFonts w:ascii="Times New Roman" w:eastAsia="Times New Roman" w:hAnsi="Times New Roman"/>
          <w:sz w:val="24"/>
          <w:szCs w:val="24"/>
          <w:lang w:eastAsia="ru-RU"/>
        </w:rPr>
        <w:t xml:space="preserve"> 30.11.2020</w:t>
      </w:r>
      <w:r w:rsidR="001777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</w:t>
      </w:r>
      <w:r w:rsidR="00386694" w:rsidRPr="00386694">
        <w:rPr>
          <w:rFonts w:ascii="Times New Roman" w:eastAsia="Times New Roman" w:hAnsi="Times New Roman"/>
          <w:bCs/>
          <w:sz w:val="24"/>
          <w:szCs w:val="24"/>
          <w:lang w:eastAsia="ru-RU"/>
        </w:rPr>
        <w:t>14</w:t>
      </w:r>
      <w:r w:rsidR="001777D8" w:rsidRPr="0038669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часов 0</w:t>
      </w:r>
      <w:r w:rsidRPr="0038669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0 минут. </w:t>
      </w:r>
    </w:p>
    <w:p w:rsidR="005F54FF" w:rsidRPr="00386694" w:rsidRDefault="005F54FF" w:rsidP="001365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6694"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="00D65D60" w:rsidRPr="00386694">
        <w:rPr>
          <w:rFonts w:ascii="Times New Roman" w:eastAsia="Times New Roman" w:hAnsi="Times New Roman"/>
          <w:sz w:val="24"/>
          <w:szCs w:val="24"/>
          <w:lang w:eastAsia="ru-RU"/>
        </w:rPr>
        <w:t>Состав комиссии утвержден приказом Постоянного Комитета Союзного государства от 5.11.2020 № 44.</w:t>
      </w:r>
    </w:p>
    <w:p w:rsidR="005F54FF" w:rsidRDefault="005F54FF" w:rsidP="005F54FF">
      <w:pPr>
        <w:widowControl w:val="0"/>
        <w:autoSpaceDE w:val="0"/>
        <w:autoSpaceDN w:val="0"/>
        <w:adjustRightInd w:val="0"/>
        <w:spacing w:after="0" w:line="240" w:lineRule="auto"/>
        <w:ind w:firstLine="8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3E48">
        <w:rPr>
          <w:rFonts w:ascii="Times New Roman" w:eastAsia="Times New Roman" w:hAnsi="Times New Roman"/>
          <w:sz w:val="24"/>
          <w:szCs w:val="24"/>
          <w:lang w:eastAsia="ru-RU"/>
        </w:rPr>
        <w:t>Засе</w:t>
      </w:r>
      <w:r w:rsidR="00F930C8">
        <w:rPr>
          <w:rFonts w:ascii="Times New Roman" w:eastAsia="Times New Roman" w:hAnsi="Times New Roman"/>
          <w:sz w:val="24"/>
          <w:szCs w:val="24"/>
          <w:lang w:eastAsia="ru-RU"/>
        </w:rPr>
        <w:t xml:space="preserve">дание проводится в </w:t>
      </w:r>
      <w:r w:rsidR="00386694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присутствии 6 </w:t>
      </w:r>
      <w:r w:rsidRPr="00B83E48">
        <w:rPr>
          <w:rFonts w:ascii="Times New Roman" w:eastAsia="Times New Roman" w:hAnsi="Times New Roman"/>
          <w:sz w:val="24"/>
          <w:szCs w:val="24"/>
          <w:lang w:eastAsia="ru-RU"/>
        </w:rPr>
        <w:t>членов комиссии: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0"/>
        <w:gridCol w:w="24"/>
        <w:gridCol w:w="30"/>
        <w:gridCol w:w="6681"/>
      </w:tblGrid>
      <w:tr w:rsidR="004F0283" w:rsidRPr="004F0283" w:rsidTr="002B3A93">
        <w:trPr>
          <w:trHeight w:val="360"/>
          <w:jc w:val="center"/>
        </w:trPr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283" w:rsidRPr="004F0283" w:rsidRDefault="004F0283" w:rsidP="004F02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2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комиссии –</w:t>
            </w:r>
          </w:p>
        </w:tc>
      </w:tr>
      <w:tr w:rsidR="004F0283" w:rsidRPr="004F0283" w:rsidTr="002B3A93">
        <w:trPr>
          <w:trHeight w:val="360"/>
          <w:jc w:val="center"/>
        </w:trPr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283" w:rsidRPr="004F0283" w:rsidRDefault="004F0283" w:rsidP="004F0283">
            <w:pPr>
              <w:tabs>
                <w:tab w:val="left" w:pos="24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F02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Поллыева</w:t>
            </w:r>
            <w:proofErr w:type="spellEnd"/>
            <w:r w:rsidR="003866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F02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Абадан  </w:t>
            </w:r>
            <w:proofErr w:type="spellStart"/>
            <w:r w:rsidRPr="004F02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Реджеповна</w:t>
            </w:r>
            <w:proofErr w:type="spellEnd"/>
            <w:proofErr w:type="gramEnd"/>
          </w:p>
        </w:tc>
        <w:tc>
          <w:tcPr>
            <w:tcW w:w="6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283" w:rsidRPr="004F0283" w:rsidRDefault="00E21DF5" w:rsidP="004F0283">
            <w:pPr>
              <w:tabs>
                <w:tab w:val="left" w:pos="24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="004F0283" w:rsidRPr="004F02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ачальник</w:t>
            </w:r>
            <w:proofErr w:type="gramEnd"/>
            <w:r w:rsidR="00121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Организационно-аналитического д</w:t>
            </w:r>
            <w:r w:rsidR="004F0283" w:rsidRPr="004F02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епартамента Постоянного Комитета Союзного государства.</w:t>
            </w:r>
          </w:p>
        </w:tc>
      </w:tr>
      <w:tr w:rsidR="004F0283" w:rsidRPr="004F0283" w:rsidTr="002B3A93">
        <w:trPr>
          <w:trHeight w:val="360"/>
          <w:jc w:val="center"/>
        </w:trPr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3" w:rsidRPr="004F0283" w:rsidRDefault="004F0283" w:rsidP="004F02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2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председателя комиссии –</w:t>
            </w:r>
          </w:p>
        </w:tc>
      </w:tr>
      <w:tr w:rsidR="004F0283" w:rsidRPr="004F0283" w:rsidTr="002B3A93">
        <w:trPr>
          <w:trHeight w:val="360"/>
          <w:jc w:val="center"/>
        </w:trPr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3" w:rsidRPr="004F0283" w:rsidRDefault="004F0283" w:rsidP="004F02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F02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Колосовский</w:t>
            </w:r>
            <w:proofErr w:type="spellEnd"/>
            <w:r w:rsidRPr="004F02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Олег Валерьевич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3" w:rsidRPr="004F0283" w:rsidRDefault="004F0283" w:rsidP="004F02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F02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</w:t>
            </w:r>
            <w:proofErr w:type="gramEnd"/>
            <w:r w:rsidRPr="004F02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руководителя Аппарата Государственного  секретаря Союзного государства.</w:t>
            </w:r>
          </w:p>
        </w:tc>
      </w:tr>
      <w:tr w:rsidR="004F0283" w:rsidRPr="004F0283" w:rsidTr="002B3A93">
        <w:trPr>
          <w:trHeight w:val="360"/>
          <w:jc w:val="center"/>
        </w:trPr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283" w:rsidRPr="004F0283" w:rsidRDefault="004F0283" w:rsidP="004F02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2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Члены комиссии – </w:t>
            </w:r>
          </w:p>
        </w:tc>
      </w:tr>
      <w:tr w:rsidR="00D65D60" w:rsidRPr="004F0283" w:rsidTr="002B3A93">
        <w:trPr>
          <w:trHeight w:val="637"/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D60" w:rsidRPr="00D65D60" w:rsidRDefault="00D65D60" w:rsidP="004F02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5D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Грузинская Тамара </w:t>
            </w:r>
            <w:proofErr w:type="spellStart"/>
            <w:r w:rsidRPr="00D65D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Викентьев</w:t>
            </w:r>
            <w:r w:rsidR="007D3F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65D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proofErr w:type="spellEnd"/>
          </w:p>
        </w:tc>
        <w:tc>
          <w:tcPr>
            <w:tcW w:w="6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D60" w:rsidRPr="00D65D60" w:rsidRDefault="00D65D60" w:rsidP="004F02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65D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</w:t>
            </w:r>
            <w:proofErr w:type="gramEnd"/>
            <w:r w:rsidRPr="00D65D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начальника Департамента финансов и бюджетной политики.</w:t>
            </w:r>
          </w:p>
        </w:tc>
      </w:tr>
      <w:tr w:rsidR="004F0283" w:rsidRPr="004F0283" w:rsidTr="002B3A93">
        <w:trPr>
          <w:trHeight w:val="637"/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283" w:rsidRPr="004F0283" w:rsidRDefault="001777D8" w:rsidP="004F02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Васюк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Дарья Александровна</w:t>
            </w:r>
          </w:p>
        </w:tc>
        <w:tc>
          <w:tcPr>
            <w:tcW w:w="6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283" w:rsidRPr="004F0283" w:rsidRDefault="004F0283" w:rsidP="004F02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F02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</w:t>
            </w:r>
            <w:proofErr w:type="gramEnd"/>
            <w:r w:rsidRPr="004F02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бухга</w:t>
            </w:r>
            <w:r w:rsidR="00121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лтер Аппарата Государственного с</w:t>
            </w:r>
            <w:r w:rsidRPr="004F02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екретаря Союзного государства.</w:t>
            </w:r>
          </w:p>
        </w:tc>
      </w:tr>
      <w:tr w:rsidR="004F0283" w:rsidRPr="004F0283" w:rsidTr="002B3A93">
        <w:trPr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283" w:rsidRPr="004F0283" w:rsidRDefault="004F0283" w:rsidP="004F02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02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Смирнов Леонид Николаевич</w:t>
            </w:r>
          </w:p>
        </w:tc>
        <w:tc>
          <w:tcPr>
            <w:tcW w:w="6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283" w:rsidRPr="004F0283" w:rsidRDefault="004F0283" w:rsidP="004F02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F02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</w:t>
            </w:r>
            <w:proofErr w:type="gramEnd"/>
            <w:r w:rsidRPr="004F02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отдела</w:t>
            </w:r>
            <w:r w:rsidR="00121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Организационно-аналитического д</w:t>
            </w:r>
            <w:r w:rsidRPr="004F02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епартамента </w:t>
            </w:r>
            <w:bookmarkStart w:id="4" w:name="_GoBack"/>
            <w:bookmarkEnd w:id="4"/>
            <w:r w:rsidRPr="004F02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Постоянного Комитета Союзного государства.</w:t>
            </w:r>
          </w:p>
        </w:tc>
      </w:tr>
      <w:tr w:rsidR="004F0283" w:rsidRPr="004F0283" w:rsidTr="002B3A93">
        <w:trPr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283" w:rsidRPr="004F0283" w:rsidRDefault="001777D8" w:rsidP="004F02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Чистяков Павел Александрович </w:t>
            </w:r>
            <w:r w:rsidR="004F0283" w:rsidRPr="004F02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(секретарь</w:t>
            </w:r>
            <w:r w:rsidR="007D3F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комиссии</w:t>
            </w:r>
            <w:r w:rsidR="004F0283" w:rsidRPr="004F02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283" w:rsidRPr="004F0283" w:rsidRDefault="00121052" w:rsidP="004F02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21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</w:t>
            </w:r>
            <w:proofErr w:type="gramEnd"/>
            <w:r w:rsidRPr="001210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-эксперт Организационно-аналитического департамента Постоянного Комитета Союзного государства.</w:t>
            </w:r>
          </w:p>
        </w:tc>
      </w:tr>
    </w:tbl>
    <w:p w:rsidR="005F54FF" w:rsidRPr="00B83E48" w:rsidRDefault="005F54FF" w:rsidP="005F54FF">
      <w:pPr>
        <w:widowControl w:val="0"/>
        <w:autoSpaceDE w:val="0"/>
        <w:autoSpaceDN w:val="0"/>
        <w:adjustRightInd w:val="0"/>
        <w:spacing w:after="0" w:line="240" w:lineRule="auto"/>
        <w:ind w:firstLine="8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3E48">
        <w:rPr>
          <w:rFonts w:ascii="Times New Roman" w:eastAsia="Times New Roman" w:hAnsi="Times New Roman"/>
          <w:sz w:val="24"/>
          <w:szCs w:val="24"/>
          <w:lang w:eastAsia="ru-RU"/>
        </w:rPr>
        <w:t>Кворум имеется. Комиссия правомочна.</w:t>
      </w:r>
    </w:p>
    <w:p w:rsidR="005F54FF" w:rsidRDefault="001777D8" w:rsidP="00386694">
      <w:pPr>
        <w:tabs>
          <w:tab w:val="num" w:pos="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3E48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="0038669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 процедуре</w:t>
      </w:r>
      <w:r w:rsidRPr="00B83E48">
        <w:rPr>
          <w:rFonts w:ascii="Times New Roman" w:eastAsia="Times New Roman" w:hAnsi="Times New Roman"/>
          <w:sz w:val="24"/>
          <w:szCs w:val="24"/>
          <w:lang w:eastAsia="ru-RU"/>
        </w:rPr>
        <w:t xml:space="preserve"> 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ссмотрения единственной заявки </w:t>
      </w:r>
      <w:r w:rsidRPr="00B83E48">
        <w:rPr>
          <w:rFonts w:ascii="Times New Roman" w:eastAsia="Times New Roman" w:hAnsi="Times New Roman"/>
          <w:sz w:val="24"/>
          <w:szCs w:val="24"/>
          <w:lang w:eastAsia="ru-RU"/>
        </w:rPr>
        <w:t xml:space="preserve">на участие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конкурсе </w:t>
      </w:r>
      <w:r w:rsidRPr="00F930C8">
        <w:rPr>
          <w:rFonts w:ascii="Times New Roman" w:eastAsia="Times New Roman" w:hAnsi="Times New Roman"/>
          <w:sz w:val="24"/>
          <w:szCs w:val="24"/>
          <w:lang w:eastAsia="ru-RU"/>
        </w:rPr>
        <w:t>была рассмотрена единственная заявка следующего участника конкурса:</w:t>
      </w:r>
    </w:p>
    <w:tbl>
      <w:tblPr>
        <w:tblW w:w="9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5"/>
        <w:gridCol w:w="3362"/>
        <w:gridCol w:w="3892"/>
      </w:tblGrid>
      <w:tr w:rsidR="001777D8" w:rsidRPr="00B83E48" w:rsidTr="00511819">
        <w:trPr>
          <w:trHeight w:val="750"/>
          <w:jc w:val="center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7D8" w:rsidRPr="00B83E48" w:rsidRDefault="001777D8" w:rsidP="00511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83E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Регистрационный номер заявки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7D8" w:rsidRPr="00B83E48" w:rsidRDefault="001777D8" w:rsidP="00511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83E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  <w:p w:rsidR="001777D8" w:rsidRPr="00B83E48" w:rsidRDefault="001777D8" w:rsidP="00511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B83E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участника</w:t>
            </w:r>
            <w:proofErr w:type="gramEnd"/>
            <w:r w:rsidRPr="00B83E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конкурса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7D8" w:rsidRPr="00B83E48" w:rsidRDefault="001777D8" w:rsidP="00511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83E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Адрес </w:t>
            </w:r>
          </w:p>
        </w:tc>
      </w:tr>
      <w:tr w:rsidR="001777D8" w:rsidRPr="007D3F1A" w:rsidTr="00511819">
        <w:trPr>
          <w:trHeight w:val="1037"/>
          <w:jc w:val="center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7D8" w:rsidRPr="00B83E48" w:rsidRDefault="001777D8" w:rsidP="00511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83E4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7D8" w:rsidRPr="00F930C8" w:rsidRDefault="001777D8" w:rsidP="00511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930C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:rsidR="001777D8" w:rsidRPr="0050057D" w:rsidRDefault="001777D8" w:rsidP="00511819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F930C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«ДИАР Групп»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D60" w:rsidRPr="00075C31" w:rsidRDefault="00D65D60" w:rsidP="00D65D6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075C31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107023    г. Москва,</w:t>
            </w:r>
          </w:p>
          <w:p w:rsidR="00D65D60" w:rsidRPr="00CF2E1E" w:rsidRDefault="00D65D60" w:rsidP="00D65D6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val="en-US" w:eastAsia="ru-RU"/>
              </w:rPr>
            </w:pPr>
            <w:r w:rsidRPr="00075C31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 Площадь Журавлева, д.2, стр.2, 3 </w:t>
            </w:r>
            <w:proofErr w:type="spellStart"/>
            <w:proofErr w:type="gramStart"/>
            <w:r w:rsidRPr="00075C31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эт</w:t>
            </w:r>
            <w:proofErr w:type="spellEnd"/>
            <w:r w:rsidRPr="00075C31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.,</w:t>
            </w:r>
            <w:proofErr w:type="gramEnd"/>
            <w:r w:rsidRPr="00075C31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 оф. </w:t>
            </w:r>
            <w:r w:rsidRPr="00CF2E1E">
              <w:rPr>
                <w:rFonts w:ascii="Times New Roman" w:eastAsia="Times New Roman" w:hAnsi="Times New Roman"/>
                <w:bCs/>
                <w:color w:val="000000" w:themeColor="text1"/>
                <w:lang w:val="en-US" w:eastAsia="ru-RU"/>
              </w:rPr>
              <w:t xml:space="preserve">№ 329. </w:t>
            </w:r>
            <w:r w:rsidRPr="00075C31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Тел</w:t>
            </w:r>
            <w:r w:rsidRPr="00CF2E1E">
              <w:rPr>
                <w:rFonts w:ascii="Times New Roman" w:eastAsia="Times New Roman" w:hAnsi="Times New Roman"/>
                <w:bCs/>
                <w:color w:val="000000" w:themeColor="text1"/>
                <w:lang w:val="en-US" w:eastAsia="ru-RU"/>
              </w:rPr>
              <w:t>: +7 (499) 840-20-30</w:t>
            </w:r>
          </w:p>
          <w:p w:rsidR="001777D8" w:rsidRPr="00674611" w:rsidRDefault="00D65D60" w:rsidP="00D65D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val="en-US" w:eastAsia="ru-RU"/>
              </w:rPr>
            </w:pPr>
            <w:r w:rsidRPr="00075C31">
              <w:rPr>
                <w:rFonts w:ascii="Times New Roman" w:eastAsia="Times New Roman" w:hAnsi="Times New Roman"/>
                <w:bCs/>
                <w:color w:val="000000" w:themeColor="text1"/>
                <w:lang w:val="en-US" w:eastAsia="ru-RU"/>
              </w:rPr>
              <w:t>e</w:t>
            </w:r>
            <w:r w:rsidRPr="00CF2E1E">
              <w:rPr>
                <w:rFonts w:ascii="Times New Roman" w:eastAsia="Times New Roman" w:hAnsi="Times New Roman"/>
                <w:bCs/>
                <w:color w:val="000000" w:themeColor="text1"/>
                <w:lang w:val="en-US" w:eastAsia="ru-RU"/>
              </w:rPr>
              <w:t>-</w:t>
            </w:r>
            <w:r w:rsidRPr="00075C31">
              <w:rPr>
                <w:rFonts w:ascii="Times New Roman" w:eastAsia="Times New Roman" w:hAnsi="Times New Roman"/>
                <w:bCs/>
                <w:color w:val="000000" w:themeColor="text1"/>
                <w:lang w:val="en-US" w:eastAsia="ru-RU"/>
              </w:rPr>
              <w:t>mail</w:t>
            </w:r>
            <w:r w:rsidRPr="00CF2E1E">
              <w:rPr>
                <w:rFonts w:ascii="Times New Roman" w:eastAsia="Times New Roman" w:hAnsi="Times New Roman"/>
                <w:bCs/>
                <w:color w:val="000000" w:themeColor="text1"/>
                <w:lang w:val="en-US" w:eastAsia="ru-RU"/>
              </w:rPr>
              <w:t xml:space="preserve">: </w:t>
            </w:r>
            <w:r w:rsidRPr="00075C31">
              <w:rPr>
                <w:rFonts w:ascii="Times New Roman" w:eastAsia="Times New Roman" w:hAnsi="Times New Roman"/>
                <w:bCs/>
                <w:color w:val="000000" w:themeColor="text1"/>
                <w:lang w:val="en-US" w:eastAsia="ru-RU"/>
              </w:rPr>
              <w:t>info</w:t>
            </w:r>
            <w:r w:rsidRPr="00CF2E1E">
              <w:rPr>
                <w:rFonts w:ascii="Times New Roman" w:eastAsia="Times New Roman" w:hAnsi="Times New Roman"/>
                <w:bCs/>
                <w:color w:val="000000" w:themeColor="text1"/>
                <w:lang w:val="en-US" w:eastAsia="ru-RU"/>
              </w:rPr>
              <w:t>@</w:t>
            </w:r>
            <w:r w:rsidRPr="00075C31">
              <w:rPr>
                <w:rFonts w:ascii="Times New Roman" w:eastAsia="Times New Roman" w:hAnsi="Times New Roman"/>
                <w:bCs/>
                <w:color w:val="000000" w:themeColor="text1"/>
                <w:lang w:val="en-US" w:eastAsia="ru-RU"/>
              </w:rPr>
              <w:t>drgrp</w:t>
            </w:r>
            <w:r w:rsidRPr="00CF2E1E">
              <w:rPr>
                <w:rFonts w:ascii="Times New Roman" w:eastAsia="Times New Roman" w:hAnsi="Times New Roman"/>
                <w:bCs/>
                <w:color w:val="000000" w:themeColor="text1"/>
                <w:lang w:val="en-US" w:eastAsia="ru-RU"/>
              </w:rPr>
              <w:t>.</w:t>
            </w:r>
            <w:r w:rsidRPr="00075C31">
              <w:rPr>
                <w:rFonts w:ascii="Times New Roman" w:eastAsia="Times New Roman" w:hAnsi="Times New Roman"/>
                <w:bCs/>
                <w:color w:val="000000" w:themeColor="text1"/>
                <w:lang w:val="en-US" w:eastAsia="ru-RU"/>
              </w:rPr>
              <w:t>ru</w:t>
            </w:r>
          </w:p>
        </w:tc>
      </w:tr>
    </w:tbl>
    <w:p w:rsidR="0050057D" w:rsidRPr="001777D8" w:rsidRDefault="0050057D" w:rsidP="001365B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tbl>
      <w:tblPr>
        <w:tblW w:w="95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054"/>
        <w:gridCol w:w="645"/>
      </w:tblGrid>
      <w:tr w:rsidR="001777D8" w:rsidRPr="0050057D" w:rsidTr="00511819">
        <w:trPr>
          <w:jc w:val="center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7D8" w:rsidRPr="0050057D" w:rsidRDefault="001777D8" w:rsidP="005118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057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  <w:p w:rsidR="001777D8" w:rsidRPr="0050057D" w:rsidRDefault="001777D8" w:rsidP="005118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0057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сведений</w:t>
            </w:r>
            <w:proofErr w:type="gramEnd"/>
            <w:r w:rsidRPr="0050057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документов</w:t>
            </w:r>
          </w:p>
        </w:tc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7D8" w:rsidRPr="0050057D" w:rsidRDefault="001777D8" w:rsidP="005118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50057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Наличие документов в заявке уч</w:t>
            </w:r>
            <w:r w:rsidR="0033186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астника конкурса,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кол-во листов (страниц)</w:t>
            </w:r>
          </w:p>
        </w:tc>
      </w:tr>
      <w:tr w:rsidR="001777D8" w:rsidRPr="0050057D" w:rsidTr="00821B30">
        <w:trPr>
          <w:trHeight w:val="369"/>
          <w:jc w:val="center"/>
        </w:trPr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7D8" w:rsidRPr="0050057D" w:rsidRDefault="001777D8" w:rsidP="00511819">
            <w:pPr>
              <w:spacing w:after="0" w:line="256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7D8" w:rsidRPr="0050057D" w:rsidRDefault="001777D8" w:rsidP="005118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930C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ООО</w:t>
            </w:r>
            <w:r w:rsidR="0033186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930C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«ДИАР Групп»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D8" w:rsidRPr="0050057D" w:rsidRDefault="001777D8" w:rsidP="005118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930C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1777D8" w:rsidRPr="0050057D" w:rsidTr="00821B30">
        <w:trPr>
          <w:trHeight w:val="358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7D8" w:rsidRPr="0050057D" w:rsidRDefault="001777D8" w:rsidP="0051181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057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Заявка на участие в конкурсе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(по форме 1)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7D8" w:rsidRPr="00144DA0" w:rsidRDefault="00144DA0" w:rsidP="00144DA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3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л.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7D8" w:rsidRPr="0050057D" w:rsidRDefault="001777D8" w:rsidP="005118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 w:rsidRPr="0050057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-</w:t>
            </w:r>
          </w:p>
        </w:tc>
      </w:tr>
      <w:tr w:rsidR="001777D8" w:rsidRPr="0050057D" w:rsidTr="00D65D60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7D8" w:rsidRPr="0050057D" w:rsidRDefault="001777D8" w:rsidP="0051181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Ценовое предложение</w:t>
            </w:r>
            <w:r w:rsidRPr="0050057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участника конкурса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7D8" w:rsidRPr="001777D8" w:rsidRDefault="00D65D60" w:rsidP="005118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trike/>
                <w:color w:val="FF0000"/>
                <w:sz w:val="24"/>
                <w:szCs w:val="24"/>
                <w:lang w:eastAsia="ru-RU"/>
              </w:rPr>
            </w:pPr>
            <w:r w:rsidRPr="00A6631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 </w:t>
            </w:r>
            <w:r w:rsidRPr="00A6631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 </w:t>
            </w:r>
            <w:r w:rsidRPr="00A6631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000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(четыре миллиона сто восемьдесят пять тысяч) рублей 00 к.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7D8" w:rsidRPr="0050057D" w:rsidRDefault="001777D8" w:rsidP="005118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 w:rsidRPr="0050057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-</w:t>
            </w:r>
          </w:p>
        </w:tc>
      </w:tr>
      <w:tr w:rsidR="001777D8" w:rsidRPr="0050057D" w:rsidTr="00821B30">
        <w:trPr>
          <w:trHeight w:val="35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7D8" w:rsidRPr="0050057D" w:rsidRDefault="001777D8" w:rsidP="0051181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057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Таблица цен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(по форме 2) 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7D8" w:rsidRPr="00144DA0" w:rsidRDefault="000F1C72" w:rsidP="005118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7 л.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7D8" w:rsidRPr="0050057D" w:rsidRDefault="001777D8" w:rsidP="005118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 w:rsidRPr="0050057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-</w:t>
            </w:r>
          </w:p>
        </w:tc>
      </w:tr>
      <w:tr w:rsidR="001777D8" w:rsidRPr="0050057D" w:rsidTr="00D65D60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7D8" w:rsidRPr="0050057D" w:rsidRDefault="001777D8" w:rsidP="0051181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057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Учредительные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документы участника конкурса </w:t>
            </w:r>
            <w:r w:rsidRPr="0050057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(Устав ООО (нотариально заверенная копия))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7D8" w:rsidRPr="00144DA0" w:rsidRDefault="000F1C72" w:rsidP="005118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19 л.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7D8" w:rsidRPr="0050057D" w:rsidRDefault="001777D8" w:rsidP="005118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057D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-</w:t>
            </w:r>
          </w:p>
        </w:tc>
      </w:tr>
      <w:tr w:rsidR="001777D8" w:rsidRPr="0050057D" w:rsidTr="00D65D60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7D8" w:rsidRPr="0050057D" w:rsidRDefault="001777D8" w:rsidP="0051181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057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Выписка из ЕГРЮЛ (в соответствии с требованиями конкурсной документации)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7D8" w:rsidRPr="00144DA0" w:rsidRDefault="00471580" w:rsidP="005118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4 л.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7D8" w:rsidRPr="0050057D" w:rsidRDefault="001777D8" w:rsidP="005118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DB06B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1777D8" w:rsidRPr="0050057D" w:rsidTr="00D65D60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7D8" w:rsidRPr="0050057D" w:rsidRDefault="001777D8" w:rsidP="00511819">
            <w:pPr>
              <w:tabs>
                <w:tab w:val="left" w:pos="547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Справка</w:t>
            </w:r>
            <w:r w:rsidRPr="0050057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из ИФНС (в соответствии с требованиями конкурсной документации)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D8" w:rsidRPr="00144DA0" w:rsidRDefault="001777D8" w:rsidP="00B32C6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44DA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 л. (№ </w:t>
            </w:r>
            <w:r w:rsidR="000E268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796523</w:t>
            </w:r>
            <w:r w:rsidRPr="00144DA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от </w:t>
            </w:r>
            <w:r w:rsidR="000E268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10.11.2020</w:t>
            </w:r>
            <w:r w:rsidRPr="00144DA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)</w:t>
            </w:r>
          </w:p>
          <w:p w:rsidR="001777D8" w:rsidRPr="00144DA0" w:rsidRDefault="001777D8" w:rsidP="005118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7D8" w:rsidRPr="0050057D" w:rsidRDefault="001777D8" w:rsidP="005118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057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 </w:t>
            </w:r>
          </w:p>
        </w:tc>
      </w:tr>
      <w:tr w:rsidR="001777D8" w:rsidRPr="0050057D" w:rsidTr="00D65D60">
        <w:trPr>
          <w:trHeight w:val="337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7D8" w:rsidRPr="0050057D" w:rsidRDefault="001777D8" w:rsidP="0051181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057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Анкета участника конкурса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(по форме 3)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7D8" w:rsidRPr="00144DA0" w:rsidRDefault="00DC6019" w:rsidP="005118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2 л.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7D8" w:rsidRPr="0050057D" w:rsidRDefault="001777D8" w:rsidP="005118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057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1777D8" w:rsidRPr="0050057D" w:rsidTr="00D65D60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7D8" w:rsidRPr="0050057D" w:rsidRDefault="001777D8" w:rsidP="0051181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057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Предложение о функциональных и технических характеристиках услуг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(по форме 4)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7D8" w:rsidRPr="00144DA0" w:rsidRDefault="00DC6019" w:rsidP="005118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8 л.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7D8" w:rsidRPr="0050057D" w:rsidRDefault="001777D8" w:rsidP="005118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057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1777D8" w:rsidRPr="0050057D" w:rsidTr="00D65D60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D8" w:rsidRPr="00C40F2C" w:rsidRDefault="001777D8" w:rsidP="0051181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40F2C">
              <w:rPr>
                <w:rFonts w:ascii="Times New Roman" w:eastAsia="Times New Roman" w:hAnsi="Times New Roman"/>
                <w:kern w:val="28"/>
                <w:sz w:val="24"/>
                <w:szCs w:val="24"/>
                <w:lang w:eastAsia="ru-RU"/>
              </w:rPr>
              <w:t>Сведения об опыте работы участника конкурса</w:t>
            </w:r>
            <w:r>
              <w:rPr>
                <w:rFonts w:ascii="Times New Roman" w:eastAsia="Times New Roman" w:hAnsi="Times New Roman"/>
                <w:kern w:val="28"/>
                <w:sz w:val="24"/>
                <w:szCs w:val="24"/>
                <w:lang w:eastAsia="ru-RU"/>
              </w:rPr>
              <w:t xml:space="preserve"> (по форме 5)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D8" w:rsidRPr="00144DA0" w:rsidRDefault="00DC6019" w:rsidP="005118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2 л.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D8" w:rsidRPr="0050057D" w:rsidRDefault="001777D8" w:rsidP="005118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1777D8" w:rsidRPr="0050057D" w:rsidTr="00D65D60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D8" w:rsidRPr="00C40F2C" w:rsidRDefault="001777D8" w:rsidP="0051181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8"/>
                <w:sz w:val="24"/>
                <w:szCs w:val="24"/>
                <w:lang w:eastAsia="ru-RU"/>
              </w:rPr>
            </w:pPr>
            <w:r w:rsidRPr="00896F4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Бухгалтерский баланс и отчет о финансовых результатах (в соответствии </w:t>
            </w:r>
            <w:r w:rsidRPr="00896F47"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  <w:lang w:eastAsia="ru-RU"/>
              </w:rPr>
              <w:t>с требованиями конкурсной документации)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D8" w:rsidRPr="00144DA0" w:rsidRDefault="00DF0CDB" w:rsidP="005118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4 л.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D8" w:rsidRPr="0050057D" w:rsidRDefault="001777D8" w:rsidP="005118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1777D8" w:rsidRPr="0050057D" w:rsidTr="00D65D60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7D8" w:rsidRPr="0050057D" w:rsidRDefault="001777D8" w:rsidP="0051181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057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Опись документов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7D8" w:rsidRPr="00144DA0" w:rsidRDefault="001777D8" w:rsidP="005118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44DA0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+ 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7D8" w:rsidRPr="0050057D" w:rsidRDefault="001777D8" w:rsidP="005118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057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1777D8" w:rsidRPr="0050057D" w:rsidTr="00D65D60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7D8" w:rsidRPr="0050057D" w:rsidRDefault="001777D8" w:rsidP="0051181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Другие документы, предоставляемые участником конкурса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7D8" w:rsidRPr="00144DA0" w:rsidRDefault="00F103B1" w:rsidP="005118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90 л.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7D8" w:rsidRPr="0050057D" w:rsidRDefault="001777D8" w:rsidP="005118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057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1777D8" w:rsidRPr="0050057D" w:rsidTr="00D65D60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7D8" w:rsidRPr="0050057D" w:rsidRDefault="001777D8" w:rsidP="0051181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057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 страниц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7D8" w:rsidRPr="00144DA0" w:rsidRDefault="00D93B99" w:rsidP="005118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140 л.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7D8" w:rsidRPr="0050057D" w:rsidRDefault="001777D8" w:rsidP="005118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057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</w:tbl>
    <w:p w:rsidR="00B63703" w:rsidRDefault="00B63703" w:rsidP="001365B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77D8" w:rsidRPr="00F930C8" w:rsidRDefault="001777D8" w:rsidP="0051181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5" w:name="OLE_LINK31"/>
      <w:bookmarkEnd w:id="3"/>
      <w:r w:rsidRPr="00F930C8">
        <w:rPr>
          <w:rFonts w:ascii="Times New Roman" w:eastAsia="Times New Roman" w:hAnsi="Times New Roman"/>
          <w:sz w:val="24"/>
          <w:szCs w:val="24"/>
          <w:lang w:eastAsia="ru-RU"/>
        </w:rPr>
        <w:t xml:space="preserve">5.Конкурсная комиссия рассмотрела единственную заявку на участие в конкурсе в соответствии с требованиями и условиями, установленными в конкурсной документации, и приняла единогласное решение:   </w:t>
      </w:r>
    </w:p>
    <w:p w:rsidR="001777D8" w:rsidRDefault="00BA716A" w:rsidP="0051181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5.1. </w:t>
      </w:r>
      <w:r w:rsidR="001777D8">
        <w:rPr>
          <w:rFonts w:ascii="Times New Roman" w:eastAsia="Times New Roman" w:hAnsi="Times New Roman"/>
          <w:bCs/>
          <w:sz w:val="24"/>
          <w:szCs w:val="24"/>
          <w:lang w:eastAsia="ru-RU"/>
        </w:rPr>
        <w:t>п</w:t>
      </w:r>
      <w:r w:rsidR="0073257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ризнать заявку </w:t>
      </w:r>
      <w:r w:rsidR="001777D8" w:rsidRPr="00F930C8">
        <w:rPr>
          <w:rFonts w:ascii="Times New Roman" w:eastAsia="Times New Roman" w:hAnsi="Times New Roman"/>
          <w:sz w:val="24"/>
          <w:szCs w:val="24"/>
        </w:rPr>
        <w:t>ООО</w:t>
      </w:r>
      <w:r w:rsidR="001777D8" w:rsidRPr="00F930C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«ДИАР Групп»</w:t>
      </w:r>
      <w:r w:rsidR="001777D8" w:rsidRPr="00F930C8">
        <w:rPr>
          <w:rFonts w:ascii="Times New Roman" w:eastAsia="Times New Roman" w:hAnsi="Times New Roman"/>
          <w:sz w:val="24"/>
          <w:szCs w:val="24"/>
        </w:rPr>
        <w:t>,</w:t>
      </w:r>
      <w:r w:rsidR="001777D8" w:rsidRPr="00F930C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соответствующей всем треб</w:t>
      </w:r>
      <w:r w:rsidR="001777D8">
        <w:rPr>
          <w:rFonts w:ascii="Times New Roman" w:eastAsia="Times New Roman" w:hAnsi="Times New Roman"/>
          <w:bCs/>
          <w:sz w:val="24"/>
          <w:szCs w:val="24"/>
          <w:lang w:eastAsia="ru-RU"/>
        </w:rPr>
        <w:t>ованиям конкурсной документации;</w:t>
      </w:r>
    </w:p>
    <w:p w:rsidR="001777D8" w:rsidRPr="00F930C8" w:rsidRDefault="001777D8" w:rsidP="0051181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5.2. </w:t>
      </w:r>
      <w:r w:rsidR="00BA716A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 w:rsidRPr="00F930C8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установленный срок, заключить договор </w:t>
      </w:r>
      <w:r w:rsidR="00732570" w:rsidRPr="0073257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 выполнение комплекса работ, услуг по программно-аппаратному обеспечению и обслуживанию копировально-множительной техники Постоянного Комитета Союзного государства на 2021 год</w:t>
      </w:r>
      <w:r w:rsidRPr="00732570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 w:rsidRPr="00F930C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 ООО «ДИАР Групп» по цене </w:t>
      </w:r>
      <w:r w:rsidR="00732570" w:rsidRPr="00A6631A">
        <w:rPr>
          <w:rFonts w:ascii="Times New Roman" w:eastAsia="Times New Roman" w:hAnsi="Times New Roman"/>
          <w:bCs/>
          <w:sz w:val="24"/>
          <w:szCs w:val="24"/>
          <w:lang w:eastAsia="ru-RU"/>
        </w:rPr>
        <w:t>4</w:t>
      </w:r>
      <w:r w:rsidR="00732570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 </w:t>
      </w:r>
      <w:r w:rsidR="00732570" w:rsidRPr="00A6631A">
        <w:rPr>
          <w:rFonts w:ascii="Times New Roman" w:eastAsia="Times New Roman" w:hAnsi="Times New Roman"/>
          <w:bCs/>
          <w:sz w:val="24"/>
          <w:szCs w:val="24"/>
          <w:lang w:eastAsia="ru-RU"/>
        </w:rPr>
        <w:t>185</w:t>
      </w:r>
      <w:r w:rsidR="00732570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 </w:t>
      </w:r>
      <w:r w:rsidR="00732570" w:rsidRPr="00A6631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000 </w:t>
      </w:r>
      <w:r w:rsidR="0073257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(четыре миллиона сто восемьдесят пять тысяч) рублей 00 копеек </w:t>
      </w:r>
      <w:r w:rsidRPr="00797F1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 на условиях, указанных в конкурсной документации к открытому конкурсу и в конкурсной заявке </w:t>
      </w:r>
      <w:r w:rsidRPr="00F930C8">
        <w:rPr>
          <w:rFonts w:ascii="Times New Roman" w:eastAsia="Times New Roman" w:hAnsi="Times New Roman"/>
          <w:bCs/>
          <w:sz w:val="24"/>
          <w:szCs w:val="24"/>
          <w:lang w:eastAsia="ru-RU"/>
        </w:rPr>
        <w:t>ООО «ДИАР Групп».</w:t>
      </w:r>
    </w:p>
    <w:p w:rsidR="001777D8" w:rsidRPr="00B83E48" w:rsidRDefault="001777D8" w:rsidP="0051181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3E48">
        <w:rPr>
          <w:rFonts w:ascii="Times New Roman" w:eastAsia="Times New Roman" w:hAnsi="Times New Roman"/>
          <w:sz w:val="24"/>
          <w:szCs w:val="24"/>
          <w:lang w:eastAsia="ru-RU"/>
        </w:rPr>
        <w:t>6.</w:t>
      </w:r>
      <w:r w:rsidR="00BA716A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330B25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>аседа</w:t>
      </w:r>
      <w:r w:rsidR="00732570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>ние комиссии окончено 30.11.2020 в 14</w:t>
      </w:r>
      <w:r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 xml:space="preserve"> часов 30 минут по м</w:t>
      </w:r>
      <w:r w:rsidRPr="00330B25">
        <w:rPr>
          <w:rFonts w:ascii="Times New Roman" w:eastAsia="Times New Roman" w:hAnsi="Times New Roman"/>
          <w:bCs/>
          <w:spacing w:val="-4"/>
          <w:sz w:val="24"/>
          <w:szCs w:val="24"/>
          <w:lang w:eastAsia="ru-RU"/>
        </w:rPr>
        <w:t>ос</w:t>
      </w:r>
      <w:r w:rsidRPr="00330B25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ковскому</w:t>
      </w:r>
      <w:r w:rsidRPr="00B83E48">
        <w:rPr>
          <w:rFonts w:ascii="Times New Roman" w:eastAsia="Times New Roman" w:hAnsi="Times New Roman"/>
          <w:sz w:val="24"/>
          <w:szCs w:val="24"/>
          <w:lang w:eastAsia="ru-RU"/>
        </w:rPr>
        <w:t xml:space="preserve"> времени.</w:t>
      </w:r>
    </w:p>
    <w:p w:rsidR="001777D8" w:rsidRPr="00B83E48" w:rsidRDefault="00BA716A" w:rsidP="0051181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 </w:t>
      </w:r>
      <w:r w:rsidR="001777D8" w:rsidRPr="00B83E48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Настоящий протокол будет размещен на официальном сайте Заказчика: </w:t>
      </w:r>
      <w:r w:rsidR="001777D8" w:rsidRPr="00B83E48">
        <w:rPr>
          <w:rFonts w:ascii="Times New Roman" w:eastAsia="Times New Roman" w:hAnsi="Times New Roman"/>
          <w:sz w:val="24"/>
          <w:szCs w:val="24"/>
          <w:lang w:val="en-US" w:eastAsia="ru-RU"/>
        </w:rPr>
        <w:t>www</w:t>
      </w:r>
      <w:r w:rsidR="001777D8" w:rsidRPr="00B83E4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 w:rsidR="001777D8" w:rsidRPr="00B83E48">
        <w:rPr>
          <w:rFonts w:ascii="Times New Roman" w:eastAsia="Times New Roman" w:hAnsi="Times New Roman"/>
          <w:sz w:val="24"/>
          <w:szCs w:val="24"/>
          <w:lang w:val="en-US" w:eastAsia="ru-RU"/>
        </w:rPr>
        <w:t>postkomsg</w:t>
      </w:r>
      <w:proofErr w:type="spellEnd"/>
      <w:r w:rsidR="001777D8" w:rsidRPr="00B83E4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1777D8" w:rsidRPr="00B83E48">
        <w:rPr>
          <w:rFonts w:ascii="Times New Roman" w:eastAsia="Times New Roman" w:hAnsi="Times New Roman"/>
          <w:sz w:val="24"/>
          <w:szCs w:val="24"/>
          <w:lang w:val="en-US" w:eastAsia="ru-RU"/>
        </w:rPr>
        <w:t>com</w:t>
      </w:r>
      <w:r w:rsidR="001777D8" w:rsidRPr="00B83E4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777D8" w:rsidRDefault="001777D8" w:rsidP="001777D8">
      <w:pPr>
        <w:tabs>
          <w:tab w:val="left" w:pos="851"/>
        </w:tabs>
        <w:spacing w:after="12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3E48">
        <w:rPr>
          <w:rFonts w:ascii="Times New Roman" w:eastAsia="Times New Roman" w:hAnsi="Times New Roman"/>
          <w:sz w:val="24"/>
          <w:szCs w:val="24"/>
          <w:lang w:eastAsia="ru-RU"/>
        </w:rPr>
        <w:t>8. Протокол подписан всеми присутствующими на заседании членами комиссии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026"/>
        <w:gridCol w:w="2264"/>
      </w:tblGrid>
      <w:tr w:rsidR="004F0283" w:rsidRPr="004F0283" w:rsidTr="002B3A93">
        <w:trPr>
          <w:trHeight w:val="131"/>
          <w:jc w:val="center"/>
        </w:trPr>
        <w:tc>
          <w:tcPr>
            <w:tcW w:w="7026" w:type="dxa"/>
            <w:hideMark/>
          </w:tcPr>
          <w:p w:rsidR="004F0283" w:rsidRPr="004F0283" w:rsidRDefault="004F0283" w:rsidP="004F0283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4F0283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Председатель комиссии:</w:t>
            </w:r>
          </w:p>
        </w:tc>
        <w:tc>
          <w:tcPr>
            <w:tcW w:w="2264" w:type="dxa"/>
          </w:tcPr>
          <w:p w:rsidR="004F0283" w:rsidRPr="004F0283" w:rsidRDefault="004F0283" w:rsidP="004F0283">
            <w:pPr>
              <w:spacing w:after="0" w:line="240" w:lineRule="auto"/>
              <w:ind w:left="12" w:firstLine="12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</w:tr>
      <w:tr w:rsidR="004F0283" w:rsidRPr="004F0283" w:rsidTr="002B3A93">
        <w:trPr>
          <w:trHeight w:val="108"/>
          <w:jc w:val="center"/>
        </w:trPr>
        <w:tc>
          <w:tcPr>
            <w:tcW w:w="7026" w:type="dxa"/>
            <w:hideMark/>
          </w:tcPr>
          <w:p w:rsidR="004F0283" w:rsidRPr="004F0283" w:rsidRDefault="004F0283" w:rsidP="004F0283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4F0283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                                                                          ___________________</w:t>
            </w:r>
          </w:p>
        </w:tc>
        <w:tc>
          <w:tcPr>
            <w:tcW w:w="2264" w:type="dxa"/>
            <w:hideMark/>
          </w:tcPr>
          <w:p w:rsidR="004F0283" w:rsidRPr="004F0283" w:rsidRDefault="004F0283" w:rsidP="004F0283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proofErr w:type="spellStart"/>
            <w:r w:rsidRPr="004F0283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А.Р.Поллыева</w:t>
            </w:r>
            <w:proofErr w:type="spellEnd"/>
          </w:p>
        </w:tc>
      </w:tr>
      <w:tr w:rsidR="004F0283" w:rsidRPr="004F0283" w:rsidTr="002B3A93">
        <w:trPr>
          <w:trHeight w:val="131"/>
          <w:jc w:val="center"/>
        </w:trPr>
        <w:tc>
          <w:tcPr>
            <w:tcW w:w="7026" w:type="dxa"/>
            <w:hideMark/>
          </w:tcPr>
          <w:p w:rsidR="004F0283" w:rsidRPr="004F0283" w:rsidRDefault="004F0283" w:rsidP="004F0283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4F0283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Заместитель председателя комиссии:</w:t>
            </w:r>
          </w:p>
          <w:p w:rsidR="004F0283" w:rsidRPr="004F0283" w:rsidRDefault="004F0283" w:rsidP="004F0283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  <w:tc>
          <w:tcPr>
            <w:tcW w:w="2264" w:type="dxa"/>
          </w:tcPr>
          <w:p w:rsidR="004F0283" w:rsidRPr="004F0283" w:rsidRDefault="004F0283" w:rsidP="004F0283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</w:tr>
      <w:tr w:rsidR="004F0283" w:rsidRPr="004F0283" w:rsidTr="002B3A93">
        <w:trPr>
          <w:trHeight w:val="131"/>
          <w:jc w:val="center"/>
        </w:trPr>
        <w:tc>
          <w:tcPr>
            <w:tcW w:w="7026" w:type="dxa"/>
            <w:hideMark/>
          </w:tcPr>
          <w:p w:rsidR="004F0283" w:rsidRPr="004F0283" w:rsidRDefault="004F0283" w:rsidP="00195619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4F0283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                                                                          ___________________</w:t>
            </w:r>
          </w:p>
        </w:tc>
        <w:tc>
          <w:tcPr>
            <w:tcW w:w="2264" w:type="dxa"/>
            <w:hideMark/>
          </w:tcPr>
          <w:p w:rsidR="004F0283" w:rsidRPr="004F0283" w:rsidRDefault="004F0283" w:rsidP="004F0283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proofErr w:type="spellStart"/>
            <w:r w:rsidRPr="004F0283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О.В.Колосовский</w:t>
            </w:r>
            <w:proofErr w:type="spellEnd"/>
            <w:r w:rsidR="00195619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F0283" w:rsidRPr="004F0283" w:rsidTr="002B3A93">
        <w:trPr>
          <w:trHeight w:val="131"/>
          <w:jc w:val="center"/>
        </w:trPr>
        <w:tc>
          <w:tcPr>
            <w:tcW w:w="7026" w:type="dxa"/>
          </w:tcPr>
          <w:p w:rsidR="004F0283" w:rsidRPr="004F0283" w:rsidRDefault="004F0283" w:rsidP="004F0283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4F0283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Члены комиссии:</w:t>
            </w:r>
          </w:p>
        </w:tc>
        <w:tc>
          <w:tcPr>
            <w:tcW w:w="2264" w:type="dxa"/>
          </w:tcPr>
          <w:p w:rsidR="004F0283" w:rsidRPr="004F0283" w:rsidRDefault="004F0283" w:rsidP="004F0283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</w:tr>
      <w:tr w:rsidR="004F0283" w:rsidRPr="004F0283" w:rsidTr="002B3A93">
        <w:trPr>
          <w:trHeight w:val="1558"/>
          <w:jc w:val="center"/>
        </w:trPr>
        <w:tc>
          <w:tcPr>
            <w:tcW w:w="7026" w:type="dxa"/>
          </w:tcPr>
          <w:p w:rsidR="004F0283" w:rsidRPr="004F0283" w:rsidRDefault="004F0283" w:rsidP="004F0283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4F0283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                                                                          ___________________</w:t>
            </w:r>
          </w:p>
          <w:p w:rsidR="004F0283" w:rsidRPr="004F0283" w:rsidRDefault="004F0283" w:rsidP="004F0283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  <w:p w:rsidR="004F0283" w:rsidRPr="004F0283" w:rsidRDefault="004F0283" w:rsidP="004F0283">
            <w:pPr>
              <w:tabs>
                <w:tab w:val="left" w:pos="4290"/>
              </w:tabs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4F0283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ab/>
              <w:t xml:space="preserve">   ___________________</w:t>
            </w:r>
          </w:p>
          <w:p w:rsidR="004F0283" w:rsidRPr="004F0283" w:rsidRDefault="004F0283" w:rsidP="004F0283">
            <w:pPr>
              <w:tabs>
                <w:tab w:val="left" w:pos="4290"/>
              </w:tabs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  <w:p w:rsidR="004F0283" w:rsidRPr="004F0283" w:rsidRDefault="004F0283" w:rsidP="004F0283">
            <w:pPr>
              <w:tabs>
                <w:tab w:val="left" w:pos="4290"/>
              </w:tabs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4F0283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                                                                          ___________________</w:t>
            </w:r>
          </w:p>
          <w:p w:rsidR="004F0283" w:rsidRPr="004F0283" w:rsidRDefault="004F0283" w:rsidP="004F0283">
            <w:pPr>
              <w:tabs>
                <w:tab w:val="left" w:pos="4290"/>
              </w:tabs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  <w:p w:rsidR="00117B77" w:rsidRDefault="00732570" w:rsidP="004F0283">
            <w:pPr>
              <w:tabs>
                <w:tab w:val="left" w:pos="4290"/>
              </w:tabs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                                                                           </w:t>
            </w:r>
            <w:r w:rsidR="00117B77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__________________</w:t>
            </w:r>
          </w:p>
          <w:p w:rsidR="004F0283" w:rsidRPr="004F0283" w:rsidRDefault="00117B77" w:rsidP="00386694">
            <w:pPr>
              <w:tabs>
                <w:tab w:val="left" w:pos="4290"/>
              </w:tabs>
              <w:spacing w:before="240"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                                                                          </w:t>
            </w:r>
          </w:p>
        </w:tc>
        <w:tc>
          <w:tcPr>
            <w:tcW w:w="2264" w:type="dxa"/>
          </w:tcPr>
          <w:p w:rsidR="004F0283" w:rsidRDefault="00732570" w:rsidP="004F0283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Т.В.Грузинская</w:t>
            </w:r>
            <w:proofErr w:type="spellEnd"/>
          </w:p>
          <w:p w:rsidR="00732570" w:rsidRDefault="00732570" w:rsidP="004F0283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  <w:p w:rsidR="00732570" w:rsidRPr="004F0283" w:rsidRDefault="00732570" w:rsidP="004F0283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Д.А.Васюк</w:t>
            </w:r>
            <w:proofErr w:type="spellEnd"/>
          </w:p>
          <w:p w:rsidR="004F0283" w:rsidRPr="004F0283" w:rsidRDefault="004F0283" w:rsidP="004F0283">
            <w:pPr>
              <w:spacing w:after="0" w:line="240" w:lineRule="auto"/>
              <w:jc w:val="both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  <w:p w:rsidR="004F0283" w:rsidRPr="004F0283" w:rsidRDefault="004F0283" w:rsidP="004F0283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proofErr w:type="spellStart"/>
            <w:r w:rsidRPr="004F0283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Л.Н.Смирнов</w:t>
            </w:r>
            <w:proofErr w:type="spellEnd"/>
          </w:p>
          <w:p w:rsidR="004F0283" w:rsidRPr="004F0283" w:rsidRDefault="004F0283" w:rsidP="004F0283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  <w:p w:rsidR="001777D8" w:rsidRPr="004F0283" w:rsidRDefault="001777D8" w:rsidP="004F0283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П.А.Чистяков</w:t>
            </w:r>
            <w:proofErr w:type="spellEnd"/>
          </w:p>
          <w:p w:rsidR="004F0283" w:rsidRPr="004F0283" w:rsidRDefault="004F0283" w:rsidP="004F0283">
            <w:pPr>
              <w:spacing w:after="0" w:line="240" w:lineRule="auto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</w:tr>
      <w:bookmarkEnd w:id="5"/>
    </w:tbl>
    <w:p w:rsidR="004F0283" w:rsidRDefault="004F0283" w:rsidP="001365B3">
      <w:pPr>
        <w:tabs>
          <w:tab w:val="left" w:pos="851"/>
        </w:tabs>
        <w:spacing w:after="12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4F0283" w:rsidSect="008E1992">
      <w:headerReference w:type="even" r:id="rId7"/>
      <w:headerReference w:type="default" r:id="rId8"/>
      <w:footerReference w:type="even" r:id="rId9"/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458" w:rsidRDefault="00064458">
      <w:pPr>
        <w:spacing w:after="0" w:line="240" w:lineRule="auto"/>
      </w:pPr>
      <w:r>
        <w:separator/>
      </w:r>
    </w:p>
  </w:endnote>
  <w:endnote w:type="continuationSeparator" w:id="0">
    <w:p w:rsidR="00064458" w:rsidRDefault="00064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9AC" w:rsidRDefault="003213A5" w:rsidP="00634BDF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4017C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629AC" w:rsidRDefault="00064458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458" w:rsidRDefault="00064458">
      <w:pPr>
        <w:spacing w:after="0" w:line="240" w:lineRule="auto"/>
      </w:pPr>
      <w:r>
        <w:separator/>
      </w:r>
    </w:p>
  </w:footnote>
  <w:footnote w:type="continuationSeparator" w:id="0">
    <w:p w:rsidR="00064458" w:rsidRDefault="00064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9AC" w:rsidRDefault="003213A5" w:rsidP="00634BD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4017C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4017C">
      <w:rPr>
        <w:rStyle w:val="ab"/>
        <w:noProof/>
      </w:rPr>
      <w:t>5</w:t>
    </w:r>
    <w:r>
      <w:rPr>
        <w:rStyle w:val="ab"/>
      </w:rPr>
      <w:fldChar w:fldCharType="end"/>
    </w:r>
  </w:p>
  <w:p w:rsidR="008629AC" w:rsidRDefault="00064458" w:rsidP="00634BDF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9AC" w:rsidRDefault="00064458" w:rsidP="00634BDF">
    <w:pPr>
      <w:pStyle w:val="a9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54FF"/>
    <w:rsid w:val="00003B8F"/>
    <w:rsid w:val="00035AF7"/>
    <w:rsid w:val="00064458"/>
    <w:rsid w:val="000A11D3"/>
    <w:rsid w:val="000E2683"/>
    <w:rsid w:val="000F1C72"/>
    <w:rsid w:val="00117B77"/>
    <w:rsid w:val="00121052"/>
    <w:rsid w:val="001365B3"/>
    <w:rsid w:val="00144DA0"/>
    <w:rsid w:val="00154DD9"/>
    <w:rsid w:val="001777D8"/>
    <w:rsid w:val="00192C78"/>
    <w:rsid w:val="00195619"/>
    <w:rsid w:val="00214EA2"/>
    <w:rsid w:val="002A46AC"/>
    <w:rsid w:val="002E701A"/>
    <w:rsid w:val="003213A5"/>
    <w:rsid w:val="00330B25"/>
    <w:rsid w:val="00331863"/>
    <w:rsid w:val="00335EED"/>
    <w:rsid w:val="0037309C"/>
    <w:rsid w:val="0037759B"/>
    <w:rsid w:val="0038637B"/>
    <w:rsid w:val="00386694"/>
    <w:rsid w:val="0040298E"/>
    <w:rsid w:val="00406DCD"/>
    <w:rsid w:val="00421908"/>
    <w:rsid w:val="00471580"/>
    <w:rsid w:val="004B4C42"/>
    <w:rsid w:val="004F0283"/>
    <w:rsid w:val="0050057D"/>
    <w:rsid w:val="00523861"/>
    <w:rsid w:val="0059707E"/>
    <w:rsid w:val="005B5955"/>
    <w:rsid w:val="005E172D"/>
    <w:rsid w:val="005F54FF"/>
    <w:rsid w:val="006210E0"/>
    <w:rsid w:val="00674611"/>
    <w:rsid w:val="00687AC7"/>
    <w:rsid w:val="006C7B46"/>
    <w:rsid w:val="00732570"/>
    <w:rsid w:val="007A5083"/>
    <w:rsid w:val="007B307C"/>
    <w:rsid w:val="007D3F1A"/>
    <w:rsid w:val="00821B30"/>
    <w:rsid w:val="00832BF2"/>
    <w:rsid w:val="0084017C"/>
    <w:rsid w:val="008932C6"/>
    <w:rsid w:val="008D67DC"/>
    <w:rsid w:val="008E1992"/>
    <w:rsid w:val="008E4D6F"/>
    <w:rsid w:val="009479D0"/>
    <w:rsid w:val="009B3458"/>
    <w:rsid w:val="009D1172"/>
    <w:rsid w:val="00A028FC"/>
    <w:rsid w:val="00AD311C"/>
    <w:rsid w:val="00AE1344"/>
    <w:rsid w:val="00AF6595"/>
    <w:rsid w:val="00B04F71"/>
    <w:rsid w:val="00B32C61"/>
    <w:rsid w:val="00B63703"/>
    <w:rsid w:val="00B83E48"/>
    <w:rsid w:val="00BA716A"/>
    <w:rsid w:val="00BB406E"/>
    <w:rsid w:val="00BC7903"/>
    <w:rsid w:val="00C00882"/>
    <w:rsid w:val="00C247B8"/>
    <w:rsid w:val="00C40F2C"/>
    <w:rsid w:val="00C70454"/>
    <w:rsid w:val="00CB04C5"/>
    <w:rsid w:val="00CF6A22"/>
    <w:rsid w:val="00D10C14"/>
    <w:rsid w:val="00D2584F"/>
    <w:rsid w:val="00D65D60"/>
    <w:rsid w:val="00D7107E"/>
    <w:rsid w:val="00D72356"/>
    <w:rsid w:val="00D93B12"/>
    <w:rsid w:val="00D93B99"/>
    <w:rsid w:val="00DA1D03"/>
    <w:rsid w:val="00DB06BC"/>
    <w:rsid w:val="00DC6019"/>
    <w:rsid w:val="00DF0CDB"/>
    <w:rsid w:val="00E045D3"/>
    <w:rsid w:val="00E21DF5"/>
    <w:rsid w:val="00E26D50"/>
    <w:rsid w:val="00E66F56"/>
    <w:rsid w:val="00E739BC"/>
    <w:rsid w:val="00E86AA9"/>
    <w:rsid w:val="00E96899"/>
    <w:rsid w:val="00EC67C9"/>
    <w:rsid w:val="00ED416E"/>
    <w:rsid w:val="00F103B1"/>
    <w:rsid w:val="00F27621"/>
    <w:rsid w:val="00F35C6A"/>
    <w:rsid w:val="00F47125"/>
    <w:rsid w:val="00F930C8"/>
    <w:rsid w:val="00F9430C"/>
    <w:rsid w:val="00FC02F4"/>
    <w:rsid w:val="00FC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D563A7-2D9B-4F1C-B8B8-33C1D6823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4F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F54FF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5F54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B59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5955"/>
    <w:rPr>
      <w:rFonts w:ascii="Segoe UI" w:eastAsia="Calibr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00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00882"/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C00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00882"/>
    <w:rPr>
      <w:rFonts w:ascii="Calibri" w:eastAsia="Calibri" w:hAnsi="Calibri" w:cs="Times New Roman"/>
    </w:rPr>
  </w:style>
  <w:style w:type="character" w:styleId="ab">
    <w:name w:val="page number"/>
    <w:basedOn w:val="a0"/>
    <w:rsid w:val="00C00882"/>
  </w:style>
  <w:style w:type="table" w:styleId="ac">
    <w:name w:val="Table Grid"/>
    <w:basedOn w:val="a1"/>
    <w:rsid w:val="00C008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3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A5AF9-8BDA-41BF-B0FD-D02B1E515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2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Б.А. Беляков</dc:creator>
  <cp:keywords/>
  <dc:description/>
  <cp:lastModifiedBy>Павел Чистяков</cp:lastModifiedBy>
  <cp:revision>72</cp:revision>
  <cp:lastPrinted>2018-12-18T09:44:00Z</cp:lastPrinted>
  <dcterms:created xsi:type="dcterms:W3CDTF">2015-12-10T08:56:00Z</dcterms:created>
  <dcterms:modified xsi:type="dcterms:W3CDTF">2020-11-30T12:11:00Z</dcterms:modified>
</cp:coreProperties>
</file>